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40AC" w14:textId="6D63786B" w:rsidR="00201774" w:rsidRPr="006D172F" w:rsidRDefault="00DD46B6" w:rsidP="006D172F">
      <w:pPr>
        <w:pStyle w:val="Title"/>
      </w:pPr>
      <w:r w:rsidRPr="006D172F">
        <w:rPr>
          <w:noProof/>
        </w:rPr>
        <mc:AlternateContent>
          <mc:Choice Requires="wps">
            <w:drawing>
              <wp:anchor distT="0" distB="0" distL="114300" distR="114300" simplePos="0" relativeHeight="251659264" behindDoc="0" locked="0" layoutInCell="1" allowOverlap="1" wp14:anchorId="48FA80C7" wp14:editId="4F7C39ED">
                <wp:simplePos x="0" y="0"/>
                <wp:positionH relativeFrom="page">
                  <wp:align>right</wp:align>
                </wp:positionH>
                <wp:positionV relativeFrom="page">
                  <wp:align>top</wp:align>
                </wp:positionV>
                <wp:extent cx="7772400" cy="182880"/>
                <wp:effectExtent l="0" t="0" r="0" b="762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560.8pt;margin-top:0;width:612pt;height:14.4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alt="&quot;&quot;" o:spid="_x0000_s1026" fillcolor="#00539e" stroked="f" strokeweight="1pt" w14:anchorId="531E5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">
                <w10:wrap anchorx="page" anchory="page"/>
              </v:rect>
            </w:pict>
          </mc:Fallback>
        </mc:AlternateContent>
      </w:r>
      <w:r w:rsidR="009E7EE3">
        <w:t>Organizational Size, Life Cycle, and Decline</w:t>
      </w:r>
    </w:p>
    <w:p w14:paraId="3C2F31FF" w14:textId="1B2B61B4" w:rsidR="00F17263" w:rsidRDefault="00F17263" w:rsidP="00F17263"/>
    <w:p w14:paraId="3404B692" w14:textId="202F7DBF" w:rsidR="00AC0F59" w:rsidRDefault="009E7EE3" w:rsidP="009E7EE3">
      <w:pPr>
        <w:ind w:firstLine="720"/>
      </w:pPr>
      <w:r>
        <w:t>As organizations grow, they often become larger and more complex</w:t>
      </w:r>
      <w:r w:rsidR="00676EF2">
        <w:t>, t</w:t>
      </w:r>
      <w:r>
        <w:t>houghts needing more complex systems and procedures for guiding and controlling the organization. Moreover, the addition of more complex systems and procedures can cause problems of inefficiency, rigidity, and slow response time. This means the company has a hard time innovating or adapting quickly to changes in the environment or to consumer needs.</w:t>
      </w:r>
    </w:p>
    <w:p w14:paraId="62377FB6" w14:textId="77777777" w:rsidR="00AC0F59" w:rsidRDefault="009E7EE3" w:rsidP="00AC0F59">
      <w:pPr>
        <w:ind w:firstLine="720"/>
      </w:pPr>
      <w:r>
        <w:t>Large organizations have become widespread, and bureaucracy has become a major topic of the study of organizational structures and design. Most large organizations have bureaucratic characteristics which can be very effective, yet there can also be inefficiencies with that. What we are going to explore in this topic is the question of large vs. small organizations and how size relates to structure and control. Organization size is a</w:t>
      </w:r>
      <w:r w:rsidR="00AC0F59">
        <w:t xml:space="preserve"> </w:t>
      </w:r>
      <w:r>
        <w:t>major contingency that influences organization</w:t>
      </w:r>
      <w:r w:rsidR="00AC0F59">
        <w:t xml:space="preserve"> </w:t>
      </w:r>
      <w:r>
        <w:t xml:space="preserve">design and functioning. </w:t>
      </w:r>
    </w:p>
    <w:p w14:paraId="5BADE5C9" w14:textId="77777777" w:rsidR="00AC0F59" w:rsidRDefault="009E7EE3" w:rsidP="00AC0F59">
      <w:pPr>
        <w:ind w:firstLine="720"/>
      </w:pPr>
      <w:r>
        <w:t>We will also explore what</w:t>
      </w:r>
      <w:r w:rsidR="00AC0F59">
        <w:t xml:space="preserve"> </w:t>
      </w:r>
      <w:r>
        <w:t>is called the organization's lifecycle and the</w:t>
      </w:r>
      <w:r w:rsidR="00AC0F59">
        <w:t xml:space="preserve"> </w:t>
      </w:r>
      <w:r>
        <w:t>structural characteristics at each stage. At the</w:t>
      </w:r>
      <w:r w:rsidR="00AC0F59">
        <w:t xml:space="preserve"> </w:t>
      </w:r>
      <w:r>
        <w:t>end of this, you should be able to recognize when</w:t>
      </w:r>
      <w:r w:rsidR="00AC0F59">
        <w:t xml:space="preserve"> </w:t>
      </w:r>
      <w:r>
        <w:t>bureaucratic control can make an organization</w:t>
      </w:r>
      <w:r w:rsidR="00AC0F59">
        <w:t xml:space="preserve"> </w:t>
      </w:r>
      <w:r>
        <w:t>effective and when other types of control are more</w:t>
      </w:r>
      <w:r w:rsidR="00AC0F59">
        <w:t xml:space="preserve"> </w:t>
      </w:r>
      <w:r>
        <w:t>appropriate.</w:t>
      </w:r>
    </w:p>
    <w:p w14:paraId="5CEB6B98" w14:textId="0F0099D0" w:rsidR="00AC0F59" w:rsidRDefault="009E7EE3" w:rsidP="00AC0F59">
      <w:pPr>
        <w:ind w:firstLine="720"/>
      </w:pPr>
      <w:r>
        <w:t>Industry consolidation, global</w:t>
      </w:r>
      <w:r w:rsidR="00AC0F59">
        <w:t xml:space="preserve"> </w:t>
      </w:r>
      <w:r>
        <w:t>expansion</w:t>
      </w:r>
      <w:r w:rsidR="00A973A8">
        <w:t xml:space="preserve"> </w:t>
      </w:r>
      <w:r>
        <w:t>and diversification have made many</w:t>
      </w:r>
      <w:r w:rsidR="00AC0F59">
        <w:t xml:space="preserve"> </w:t>
      </w:r>
      <w:r>
        <w:t>organizations considerably larger over the past</w:t>
      </w:r>
      <w:r w:rsidR="00AC0F59">
        <w:t xml:space="preserve"> </w:t>
      </w:r>
      <w:r>
        <w:t>few decades. Organizations in all industries, from</w:t>
      </w:r>
      <w:r w:rsidR="00AC0F59">
        <w:t xml:space="preserve"> </w:t>
      </w:r>
      <w:r>
        <w:t>retail to aerospace to media, strive for growth to</w:t>
      </w:r>
      <w:r w:rsidR="00AC0F59">
        <w:t xml:space="preserve"> </w:t>
      </w:r>
      <w:r>
        <w:t>acquire the size and resources needed to compete</w:t>
      </w:r>
      <w:r w:rsidR="00AC0F59">
        <w:t xml:space="preserve"> </w:t>
      </w:r>
      <w:r>
        <w:t xml:space="preserve">on a global scale, </w:t>
      </w:r>
      <w:proofErr w:type="gramStart"/>
      <w:r>
        <w:t>in order to</w:t>
      </w:r>
      <w:proofErr w:type="gramEnd"/>
      <w:r>
        <w:t xml:space="preserve"> invest in new</w:t>
      </w:r>
      <w:r w:rsidR="00AC0F59">
        <w:t xml:space="preserve"> </w:t>
      </w:r>
      <w:r>
        <w:t>technology and to control their distribution</w:t>
      </w:r>
      <w:r w:rsidR="00AC0F59">
        <w:t xml:space="preserve"> </w:t>
      </w:r>
      <w:r>
        <w:t>channels to guarantee access to their markets.</w:t>
      </w:r>
    </w:p>
    <w:p w14:paraId="0C51EE24" w14:textId="50C45641" w:rsidR="00AC0F59" w:rsidRDefault="009E7EE3" w:rsidP="00AC0F59">
      <w:pPr>
        <w:ind w:firstLine="720"/>
      </w:pPr>
      <w:r>
        <w:t xml:space="preserve">There are </w:t>
      </w:r>
      <w:proofErr w:type="gramStart"/>
      <w:r>
        <w:t>a number of</w:t>
      </w:r>
      <w:proofErr w:type="gramEnd"/>
      <w:r>
        <w:t xml:space="preserve"> other pressures for</w:t>
      </w:r>
      <w:r w:rsidR="00AC0F59">
        <w:t xml:space="preserve"> </w:t>
      </w:r>
      <w:r>
        <w:t>organizations to grow. Many leaders have found</w:t>
      </w:r>
      <w:r w:rsidR="00AC0F59">
        <w:t xml:space="preserve"> </w:t>
      </w:r>
      <w:r>
        <w:t>that organizations must grow to stay economically</w:t>
      </w:r>
      <w:r w:rsidR="00AC0F59">
        <w:t xml:space="preserve"> </w:t>
      </w:r>
      <w:r>
        <w:t>healthy. To stop growing means we stagnate. To be</w:t>
      </w:r>
      <w:r w:rsidR="00AC0F59">
        <w:t xml:space="preserve"> </w:t>
      </w:r>
      <w:r>
        <w:t>stable means that our client base or customers may</w:t>
      </w:r>
      <w:r w:rsidR="00AC0F59">
        <w:t xml:space="preserve"> </w:t>
      </w:r>
      <w:r>
        <w:t>not have their demands fully met, or that</w:t>
      </w:r>
      <w:r w:rsidR="00AC0F59">
        <w:t xml:space="preserve"> </w:t>
      </w:r>
      <w:r>
        <w:t>competitors will increase market share at the</w:t>
      </w:r>
      <w:r w:rsidR="00AC0F59">
        <w:t xml:space="preserve"> </w:t>
      </w:r>
      <w:r>
        <w:t>expense of our organization. A large size enables</w:t>
      </w:r>
      <w:r w:rsidR="00AC0F59">
        <w:t xml:space="preserve"> </w:t>
      </w:r>
      <w:r>
        <w:t>companies to take risks that could ruin smaller</w:t>
      </w:r>
      <w:r w:rsidR="00AC0F59">
        <w:t xml:space="preserve"> </w:t>
      </w:r>
      <w:r>
        <w:t xml:space="preserve">firms, and the scale is crucial to economic </w:t>
      </w:r>
      <w:r w:rsidR="00AC0F59">
        <w:t xml:space="preserve">health </w:t>
      </w:r>
      <w:r>
        <w:t>in some industries. Organizations feel compelled</w:t>
      </w:r>
      <w:r w:rsidR="00AC0F59">
        <w:t xml:space="preserve"> </w:t>
      </w:r>
      <w:r>
        <w:t>to grow but how much and how large</w:t>
      </w:r>
      <w:r w:rsidR="00676EF2">
        <w:t>?</w:t>
      </w:r>
      <w:r>
        <w:t xml:space="preserve"> </w:t>
      </w:r>
      <w:r w:rsidR="00676EF2">
        <w:t>W</w:t>
      </w:r>
      <w:r>
        <w:t>hat size the</w:t>
      </w:r>
      <w:r w:rsidR="00AC0F59">
        <w:t xml:space="preserve"> </w:t>
      </w:r>
      <w:r>
        <w:t xml:space="preserve">organization is better poised to compete in a </w:t>
      </w:r>
      <w:r w:rsidR="000B5AFE">
        <w:t>fast-changing</w:t>
      </w:r>
      <w:r>
        <w:t xml:space="preserve"> global environment is often a question.</w:t>
      </w:r>
      <w:r w:rsidR="00AC0F59">
        <w:t xml:space="preserve"> </w:t>
      </w:r>
    </w:p>
    <w:p w14:paraId="5F5F9474" w14:textId="77777777" w:rsidR="00A973A8" w:rsidRDefault="009E7EE3" w:rsidP="000B5AFE">
      <w:pPr>
        <w:ind w:firstLine="720"/>
      </w:pPr>
      <w:r>
        <w:t>Large organizations are often better able to</w:t>
      </w:r>
      <w:r w:rsidR="00AC0F59">
        <w:t xml:space="preserve"> </w:t>
      </w:r>
      <w:r>
        <w:t>weather economic downturns that can put small</w:t>
      </w:r>
      <w:r w:rsidR="00AC0F59">
        <w:t xml:space="preserve"> </w:t>
      </w:r>
      <w:r>
        <w:t>companies out of business. They also may be able</w:t>
      </w:r>
      <w:r w:rsidR="00AC0F59">
        <w:t xml:space="preserve"> </w:t>
      </w:r>
      <w:r>
        <w:t>to provide greater social support to the</w:t>
      </w:r>
      <w:r w:rsidR="00AC0F59">
        <w:t xml:space="preserve"> </w:t>
      </w:r>
      <w:r>
        <w:t>communities they serve. Large organizations also</w:t>
      </w:r>
      <w:r w:rsidR="00AC0F59">
        <w:t xml:space="preserve"> </w:t>
      </w:r>
      <w:proofErr w:type="gramStart"/>
      <w:r>
        <w:t>are able to</w:t>
      </w:r>
      <w:proofErr w:type="gramEnd"/>
      <w:r>
        <w:t xml:space="preserve"> get back to business more quickly</w:t>
      </w:r>
      <w:r w:rsidR="00AC0F59">
        <w:t xml:space="preserve"> </w:t>
      </w:r>
      <w:r>
        <w:t>after a disaster or disruption, which gives</w:t>
      </w:r>
      <w:r w:rsidR="00AC0F59">
        <w:t xml:space="preserve"> </w:t>
      </w:r>
      <w:r>
        <w:t>employees and communities a sense of security</w:t>
      </w:r>
      <w:r w:rsidR="00AC0F59">
        <w:t xml:space="preserve"> </w:t>
      </w:r>
      <w:r>
        <w:t>during an uncertain time. These large</w:t>
      </w:r>
      <w:r w:rsidR="00AC0F59">
        <w:t xml:space="preserve"> </w:t>
      </w:r>
      <w:r>
        <w:t>organizations are standardized, often mechanistically</w:t>
      </w:r>
      <w:r w:rsidR="00AC0F59">
        <w:t xml:space="preserve"> </w:t>
      </w:r>
      <w:r>
        <w:t>run and complex. The complexity offers</w:t>
      </w:r>
      <w:r w:rsidR="00AC0F59">
        <w:t xml:space="preserve"> </w:t>
      </w:r>
      <w:r>
        <w:t>hundreds of functional specialties within the</w:t>
      </w:r>
      <w:r w:rsidR="00AC0F59">
        <w:t xml:space="preserve"> </w:t>
      </w:r>
      <w:r>
        <w:t>organization to perform multifaceted tasks and to</w:t>
      </w:r>
      <w:r w:rsidR="00AC0F59">
        <w:t xml:space="preserve"> </w:t>
      </w:r>
      <w:r>
        <w:t xml:space="preserve">produce varied and complicated products. </w:t>
      </w:r>
    </w:p>
    <w:p w14:paraId="251143C2" w14:textId="3F753874" w:rsidR="000B5AFE" w:rsidRDefault="009E7EE3" w:rsidP="000B5AFE">
      <w:pPr>
        <w:ind w:firstLine="720"/>
      </w:pPr>
      <w:r>
        <w:t>The</w:t>
      </w:r>
      <w:r w:rsidR="00AC0F59">
        <w:t xml:space="preserve"> </w:t>
      </w:r>
      <w:r>
        <w:t xml:space="preserve">smaller companies </w:t>
      </w:r>
      <w:r w:rsidR="000B5AFE">
        <w:t>have</w:t>
      </w:r>
      <w:r>
        <w:t xml:space="preserve"> an argument that says small</w:t>
      </w:r>
      <w:r w:rsidR="00AC0F59">
        <w:t xml:space="preserve"> </w:t>
      </w:r>
      <w:r>
        <w:t>is beautiful because the crucial requirements for</w:t>
      </w:r>
      <w:r w:rsidR="00AC0F59">
        <w:t xml:space="preserve"> </w:t>
      </w:r>
      <w:r>
        <w:t>success in the global economy are responsiveness</w:t>
      </w:r>
      <w:r w:rsidR="00AC0F59">
        <w:t xml:space="preserve"> </w:t>
      </w:r>
      <w:r>
        <w:t xml:space="preserve">and flexibility in a </w:t>
      </w:r>
      <w:r w:rsidR="000B5AFE">
        <w:t>fast-changing</w:t>
      </w:r>
      <w:r>
        <w:t xml:space="preserve"> market</w:t>
      </w:r>
      <w:r w:rsidR="00A973A8">
        <w:t>. S</w:t>
      </w:r>
      <w:r>
        <w:t>mall</w:t>
      </w:r>
      <w:r w:rsidR="00AC0F59">
        <w:t xml:space="preserve"> </w:t>
      </w:r>
      <w:r>
        <w:t>scale can provide significant advantages in terms</w:t>
      </w:r>
      <w:r w:rsidR="000B5AFE">
        <w:t xml:space="preserve"> </w:t>
      </w:r>
      <w:r>
        <w:t>of quick reaction to changing needs or shifting</w:t>
      </w:r>
      <w:r w:rsidR="000B5AFE">
        <w:t xml:space="preserve"> </w:t>
      </w:r>
      <w:r>
        <w:t>environmental and market conditions. In addition,</w:t>
      </w:r>
      <w:r w:rsidR="000B5AFE">
        <w:t xml:space="preserve"> </w:t>
      </w:r>
      <w:r>
        <w:t>small organizations often enjoy greater employee</w:t>
      </w:r>
      <w:r w:rsidR="000B5AFE">
        <w:t xml:space="preserve"> </w:t>
      </w:r>
      <w:r>
        <w:t>commitment because it is easier for people to feel</w:t>
      </w:r>
      <w:r w:rsidR="000B5AFE">
        <w:t xml:space="preserve"> </w:t>
      </w:r>
      <w:r>
        <w:t>like they are part of the community. Employees</w:t>
      </w:r>
      <w:r w:rsidR="000B5AFE">
        <w:t xml:space="preserve"> </w:t>
      </w:r>
      <w:r>
        <w:t>typically work on a variety of tasks rather than</w:t>
      </w:r>
      <w:r w:rsidR="000B5AFE">
        <w:t xml:space="preserve"> </w:t>
      </w:r>
      <w:r>
        <w:t>narrow, specialized jobs. For many people, working</w:t>
      </w:r>
      <w:r w:rsidR="000B5AFE">
        <w:t xml:space="preserve"> </w:t>
      </w:r>
      <w:r>
        <w:t>at a small company could be more exciting and</w:t>
      </w:r>
      <w:r w:rsidR="000B5AFE">
        <w:t xml:space="preserve"> </w:t>
      </w:r>
      <w:r>
        <w:t>fulfilling than working in a huge organization.</w:t>
      </w:r>
      <w:r w:rsidR="000B5AFE">
        <w:t xml:space="preserve"> </w:t>
      </w:r>
      <w:r>
        <w:t>Many large companies have even grown larger</w:t>
      </w:r>
      <w:r w:rsidR="000B5AFE">
        <w:t xml:space="preserve"> </w:t>
      </w:r>
      <w:r>
        <w:t>through mergers and acquisitions. Small</w:t>
      </w:r>
      <w:r w:rsidR="000B5AFE">
        <w:t xml:space="preserve"> </w:t>
      </w:r>
      <w:r>
        <w:t>organizations often have the flat structure and an</w:t>
      </w:r>
      <w:r w:rsidR="000B5AFE">
        <w:t xml:space="preserve"> </w:t>
      </w:r>
      <w:r>
        <w:t>organic, free</w:t>
      </w:r>
      <w:r w:rsidR="00A973A8">
        <w:t>-</w:t>
      </w:r>
      <w:r>
        <w:t>flowing management style that</w:t>
      </w:r>
      <w:r w:rsidR="000B5AFE">
        <w:t xml:space="preserve"> </w:t>
      </w:r>
      <w:r>
        <w:t>encourages entrepreneurship and innovation. The</w:t>
      </w:r>
      <w:r w:rsidR="000B5AFE">
        <w:t xml:space="preserve"> </w:t>
      </w:r>
      <w:r>
        <w:t>paradox is that the advantages of small companies</w:t>
      </w:r>
      <w:r w:rsidR="000B5AFE">
        <w:t xml:space="preserve"> </w:t>
      </w:r>
      <w:r>
        <w:t>sometimes enable them to succeed and hence grow</w:t>
      </w:r>
      <w:r w:rsidR="000B5AFE">
        <w:t xml:space="preserve"> </w:t>
      </w:r>
      <w:r>
        <w:t>large</w:t>
      </w:r>
      <w:r w:rsidR="00A973A8">
        <w:t>.</w:t>
      </w:r>
      <w:r>
        <w:t xml:space="preserve"> </w:t>
      </w:r>
      <w:r w:rsidR="00A973A8">
        <w:t>S</w:t>
      </w:r>
      <w:r>
        <w:t>o</w:t>
      </w:r>
      <w:r w:rsidR="00A973A8">
        <w:t>,</w:t>
      </w:r>
      <w:r>
        <w:t xml:space="preserve"> small companies can become victims of</w:t>
      </w:r>
      <w:r w:rsidR="000B5AFE">
        <w:t xml:space="preserve"> </w:t>
      </w:r>
      <w:r>
        <w:t>their own success as they grow, shifting to a</w:t>
      </w:r>
      <w:r w:rsidR="000B5AFE">
        <w:t xml:space="preserve"> </w:t>
      </w:r>
      <w:r>
        <w:t>mechanistic design, emphasizing vertical hierarchy</w:t>
      </w:r>
      <w:r w:rsidR="00A973A8">
        <w:t>,</w:t>
      </w:r>
      <w:r w:rsidR="000B5AFE">
        <w:t xml:space="preserve"> </w:t>
      </w:r>
      <w:r>
        <w:t xml:space="preserve">and </w:t>
      </w:r>
      <w:r>
        <w:lastRenderedPageBreak/>
        <w:t>spawning organizational bureaucracy rather</w:t>
      </w:r>
      <w:r w:rsidR="000B5AFE">
        <w:t xml:space="preserve"> </w:t>
      </w:r>
      <w:r>
        <w:t>than entrepreneurship. These giant organizations</w:t>
      </w:r>
      <w:r w:rsidR="000B5AFE">
        <w:t xml:space="preserve"> </w:t>
      </w:r>
      <w:r>
        <w:t>are built for optimization, not innovation.</w:t>
      </w:r>
      <w:r w:rsidR="000B5AFE">
        <w:t xml:space="preserve"> </w:t>
      </w:r>
      <w:r>
        <w:t>Oftentimes, the larger the organization, the more</w:t>
      </w:r>
      <w:r w:rsidR="000B5AFE">
        <w:t xml:space="preserve"> </w:t>
      </w:r>
      <w:r>
        <w:t>committed they are to their existing products and</w:t>
      </w:r>
      <w:r w:rsidR="000B5AFE">
        <w:t xml:space="preserve"> </w:t>
      </w:r>
      <w:r>
        <w:t>services and technologies, which have a hard time</w:t>
      </w:r>
      <w:r w:rsidR="000B5AFE">
        <w:t xml:space="preserve"> </w:t>
      </w:r>
      <w:r>
        <w:t xml:space="preserve">then supporting innovation in the future. </w:t>
      </w:r>
    </w:p>
    <w:p w14:paraId="22E15E96" w14:textId="22AFC96E" w:rsidR="000B5AFE" w:rsidRDefault="009E7EE3" w:rsidP="000B5AFE">
      <w:pPr>
        <w:ind w:firstLine="720"/>
      </w:pPr>
      <w:r>
        <w:t>A useful</w:t>
      </w:r>
      <w:r w:rsidR="000B5AFE">
        <w:t xml:space="preserve"> </w:t>
      </w:r>
      <w:r>
        <w:t>way to think about organizational growth and</w:t>
      </w:r>
      <w:r w:rsidR="000B5AFE">
        <w:t xml:space="preserve"> </w:t>
      </w:r>
      <w:r>
        <w:t>change is the concept of an organizational</w:t>
      </w:r>
      <w:r w:rsidR="000B5AFE">
        <w:t xml:space="preserve"> </w:t>
      </w:r>
      <w:r>
        <w:t>lifecycle which suggests that organizations are</w:t>
      </w:r>
      <w:r w:rsidR="000B5AFE">
        <w:t xml:space="preserve"> </w:t>
      </w:r>
      <w:r>
        <w:t>born, grow older</w:t>
      </w:r>
      <w:r w:rsidR="00A973A8">
        <w:t>,</w:t>
      </w:r>
      <w:r>
        <w:t xml:space="preserve"> and eventually die. This is the</w:t>
      </w:r>
      <w:r w:rsidR="000B5AFE">
        <w:t xml:space="preserve"> </w:t>
      </w:r>
      <w:r>
        <w:t>overall concept of this course as you work through</w:t>
      </w:r>
      <w:r w:rsidR="000B5AFE">
        <w:t xml:space="preserve"> </w:t>
      </w:r>
      <w:r>
        <w:t xml:space="preserve">your activities. </w:t>
      </w:r>
      <w:r w:rsidR="000B5AFE">
        <w:t>So,</w:t>
      </w:r>
      <w:r>
        <w:t xml:space="preserve"> the organization structure,</w:t>
      </w:r>
      <w:r w:rsidR="000B5AFE">
        <w:t xml:space="preserve"> </w:t>
      </w:r>
      <w:r>
        <w:t>leadership style</w:t>
      </w:r>
      <w:r w:rsidR="0062002E">
        <w:t>,</w:t>
      </w:r>
      <w:r>
        <w:t xml:space="preserve"> and administrative systems follow</w:t>
      </w:r>
      <w:r w:rsidR="000B5AFE">
        <w:t xml:space="preserve"> </w:t>
      </w:r>
      <w:r>
        <w:t xml:space="preserve">a </w:t>
      </w:r>
      <w:proofErr w:type="gramStart"/>
      <w:r>
        <w:t>fairly predictable</w:t>
      </w:r>
      <w:proofErr w:type="gramEnd"/>
      <w:r>
        <w:t xml:space="preserve"> pattern through the stages of</w:t>
      </w:r>
      <w:r w:rsidR="000B5AFE">
        <w:t xml:space="preserve"> </w:t>
      </w:r>
      <w:r>
        <w:t>the lifecycle. These stages are often sequential</w:t>
      </w:r>
      <w:r w:rsidR="000B5AFE">
        <w:t xml:space="preserve"> </w:t>
      </w:r>
      <w:r>
        <w:t xml:space="preserve">and follow </w:t>
      </w:r>
      <w:r w:rsidR="0062002E">
        <w:t xml:space="preserve">a </w:t>
      </w:r>
      <w:r>
        <w:t>natural progression. The stages are</w:t>
      </w:r>
      <w:r w:rsidR="000B5AFE">
        <w:t xml:space="preserve"> </w:t>
      </w:r>
      <w:r>
        <w:t>listed here, however, they often come under</w:t>
      </w:r>
      <w:r w:rsidR="000B5AFE">
        <w:t xml:space="preserve"> </w:t>
      </w:r>
      <w:r>
        <w:t>different names, yet the concepts are still the</w:t>
      </w:r>
      <w:r w:rsidR="000B5AFE">
        <w:t xml:space="preserve"> </w:t>
      </w:r>
      <w:r>
        <w:t xml:space="preserve">same. </w:t>
      </w:r>
      <w:r w:rsidR="000B5AFE">
        <w:t>So,</w:t>
      </w:r>
      <w:r>
        <w:t xml:space="preserve"> the definitions are as follows.</w:t>
      </w:r>
    </w:p>
    <w:p w14:paraId="4ED2B85E" w14:textId="2E2C8013" w:rsidR="000B5AFE" w:rsidRDefault="009E7EE3" w:rsidP="000B5AFE">
      <w:pPr>
        <w:ind w:firstLine="720"/>
      </w:pPr>
      <w:r>
        <w:t>If we</w:t>
      </w:r>
      <w:r w:rsidR="000B5AFE">
        <w:t xml:space="preserve"> </w:t>
      </w:r>
      <w:r>
        <w:t>think about this, growth is not easy. Each time an</w:t>
      </w:r>
      <w:r w:rsidR="000B5AFE">
        <w:t xml:space="preserve"> </w:t>
      </w:r>
      <w:r>
        <w:t>organization enters a new stage in the life cycle,</w:t>
      </w:r>
      <w:r w:rsidR="000B5AFE">
        <w:t xml:space="preserve"> </w:t>
      </w:r>
      <w:r>
        <w:t>it enters a whole new game with a new set of rules</w:t>
      </w:r>
      <w:r w:rsidR="000B5AFE">
        <w:t xml:space="preserve"> </w:t>
      </w:r>
      <w:r>
        <w:t>for how the organization functions internally and</w:t>
      </w:r>
      <w:r w:rsidR="000B5AFE">
        <w:t xml:space="preserve"> </w:t>
      </w:r>
      <w:r>
        <w:t>how it relates to the external environment. At the</w:t>
      </w:r>
      <w:r w:rsidR="000B5AFE">
        <w:t xml:space="preserve"> </w:t>
      </w:r>
      <w:r>
        <w:t>entrepreneurial stage, this is when an</w:t>
      </w:r>
      <w:r w:rsidR="000B5AFE">
        <w:t xml:space="preserve"> </w:t>
      </w:r>
      <w:r>
        <w:t>organization is born. The emphasis is on creating</w:t>
      </w:r>
      <w:r w:rsidR="000B5AFE">
        <w:t xml:space="preserve"> </w:t>
      </w:r>
      <w:r>
        <w:t>products, services</w:t>
      </w:r>
      <w:r w:rsidR="000B5AFE">
        <w:t>,</w:t>
      </w:r>
      <w:r>
        <w:t xml:space="preserve"> and surviving the marketplace.</w:t>
      </w:r>
      <w:r w:rsidR="000B5AFE">
        <w:t xml:space="preserve"> </w:t>
      </w:r>
      <w:r>
        <w:t>Oftentimes, your leaders or founders are</w:t>
      </w:r>
      <w:r w:rsidR="000B5AFE">
        <w:t xml:space="preserve"> </w:t>
      </w:r>
      <w:r>
        <w:t>entrepreneurs, they devote their full energy to</w:t>
      </w:r>
      <w:r w:rsidR="000B5AFE">
        <w:t xml:space="preserve"> </w:t>
      </w:r>
      <w:r>
        <w:t>the technical activities of production and</w:t>
      </w:r>
      <w:r w:rsidR="000B5AFE">
        <w:t xml:space="preserve"> </w:t>
      </w:r>
      <w:r>
        <w:t>marketing. The organization is considered informal</w:t>
      </w:r>
      <w:r w:rsidR="000B5AFE">
        <w:t xml:space="preserve"> </w:t>
      </w:r>
      <w:r>
        <w:t>and</w:t>
      </w:r>
      <w:r w:rsidR="000B5AFE">
        <w:t xml:space="preserve"> non-bureaucratic</w:t>
      </w:r>
      <w:r>
        <w:t>. Control is then based on the</w:t>
      </w:r>
      <w:r w:rsidR="000B5AFE">
        <w:t xml:space="preserve"> </w:t>
      </w:r>
      <w:r>
        <w:t>initial leader's personal supervision</w:t>
      </w:r>
      <w:r w:rsidR="0062002E">
        <w:t>.</w:t>
      </w:r>
      <w:r>
        <w:t xml:space="preserve"> </w:t>
      </w:r>
      <w:r w:rsidR="0062002E">
        <w:t>I</w:t>
      </w:r>
      <w:r>
        <w:t>f growth is</w:t>
      </w:r>
      <w:r w:rsidR="000B5AFE">
        <w:t xml:space="preserve"> </w:t>
      </w:r>
      <w:r>
        <w:t xml:space="preserve">needed for </w:t>
      </w:r>
      <w:r w:rsidR="0062002E">
        <w:t xml:space="preserve">a </w:t>
      </w:r>
      <w:r>
        <w:t>creative new product or service</w:t>
      </w:r>
      <w:r w:rsidR="0062002E">
        <w:t>, t</w:t>
      </w:r>
      <w:r>
        <w:t>his</w:t>
      </w:r>
      <w:r w:rsidR="000B5AFE">
        <w:t xml:space="preserve"> </w:t>
      </w:r>
      <w:r>
        <w:t xml:space="preserve">is where this happens quickly. </w:t>
      </w:r>
      <w:proofErr w:type="gramStart"/>
      <w:r>
        <w:t>But yet</w:t>
      </w:r>
      <w:proofErr w:type="gramEnd"/>
      <w:r>
        <w:t xml:space="preserve"> there is a</w:t>
      </w:r>
      <w:r w:rsidR="000B5AFE">
        <w:t xml:space="preserve"> </w:t>
      </w:r>
      <w:r>
        <w:t>crisis at this stage, there is a need for</w:t>
      </w:r>
      <w:r w:rsidR="000B5AFE">
        <w:t xml:space="preserve"> </w:t>
      </w:r>
      <w:r>
        <w:t>leadership. As the organization starts to grow,</w:t>
      </w:r>
      <w:r w:rsidR="000B5AFE">
        <w:t xml:space="preserve"> </w:t>
      </w:r>
      <w:r>
        <w:t>the larger number of employees may cause problems.</w:t>
      </w:r>
      <w:r w:rsidR="000B5AFE">
        <w:t xml:space="preserve"> </w:t>
      </w:r>
      <w:r>
        <w:t>The creative and technically oriented leaders are</w:t>
      </w:r>
      <w:r w:rsidR="000B5AFE">
        <w:t xml:space="preserve"> </w:t>
      </w:r>
      <w:r>
        <w:t>now confronted with some management and leadership</w:t>
      </w:r>
      <w:r w:rsidR="000B5AFE">
        <w:t xml:space="preserve"> </w:t>
      </w:r>
      <w:r>
        <w:t>issues, but they may still prefer to focus their</w:t>
      </w:r>
      <w:r w:rsidR="000B5AFE">
        <w:t xml:space="preserve"> </w:t>
      </w:r>
      <w:r>
        <w:t>energies on making and selling the products or</w:t>
      </w:r>
      <w:r w:rsidR="000B5AFE">
        <w:t xml:space="preserve"> </w:t>
      </w:r>
      <w:r>
        <w:t xml:space="preserve">inventing new products and services. </w:t>
      </w:r>
      <w:r w:rsidR="000B5AFE">
        <w:t>So,</w:t>
      </w:r>
      <w:r>
        <w:t xml:space="preserve"> at this</w:t>
      </w:r>
      <w:r w:rsidR="000B5AFE">
        <w:t xml:space="preserve"> </w:t>
      </w:r>
      <w:r>
        <w:t>time, the leaders then need to adjust the</w:t>
      </w:r>
      <w:r w:rsidR="000B5AFE">
        <w:t xml:space="preserve"> </w:t>
      </w:r>
      <w:r>
        <w:t>structure of the organization to accommodate</w:t>
      </w:r>
      <w:r w:rsidR="000B5AFE">
        <w:t xml:space="preserve"> </w:t>
      </w:r>
      <w:r>
        <w:t>growth or else bring in stronger leaders or</w:t>
      </w:r>
      <w:r w:rsidR="000B5AFE">
        <w:t xml:space="preserve"> </w:t>
      </w:r>
      <w:r>
        <w:t xml:space="preserve">managers who can do that. </w:t>
      </w:r>
    </w:p>
    <w:p w14:paraId="34ED8E11" w14:textId="0FF6EAAE" w:rsidR="0077797C" w:rsidRDefault="009E7EE3" w:rsidP="0077797C">
      <w:pPr>
        <w:ind w:firstLine="720"/>
      </w:pPr>
      <w:r>
        <w:t xml:space="preserve">Next is </w:t>
      </w:r>
      <w:r w:rsidR="000B5AFE">
        <w:t xml:space="preserve">the </w:t>
      </w:r>
      <w:r>
        <w:t>collectivity</w:t>
      </w:r>
      <w:r w:rsidR="000B5AFE">
        <w:t xml:space="preserve"> </w:t>
      </w:r>
      <w:r>
        <w:t xml:space="preserve">stage. If </w:t>
      </w:r>
      <w:r w:rsidR="0062002E">
        <w:t xml:space="preserve">a </w:t>
      </w:r>
      <w:r>
        <w:t>leadership crisis is resolved at the</w:t>
      </w:r>
      <w:r w:rsidR="000B5AFE">
        <w:t xml:space="preserve"> </w:t>
      </w:r>
      <w:r>
        <w:t>entrepreneurial stage, strong leadership is</w:t>
      </w:r>
      <w:r w:rsidR="000B5AFE">
        <w:t xml:space="preserve"> </w:t>
      </w:r>
      <w:proofErr w:type="gramStart"/>
      <w:r>
        <w:t>obtained</w:t>
      </w:r>
      <w:proofErr w:type="gramEnd"/>
      <w:r>
        <w:t xml:space="preserve"> and the organization begins to develop</w:t>
      </w:r>
      <w:r w:rsidR="000B5AFE">
        <w:t xml:space="preserve"> </w:t>
      </w:r>
      <w:r>
        <w:t>clear goals and direction. Departments are</w:t>
      </w:r>
      <w:r w:rsidR="000B5AFE">
        <w:t xml:space="preserve"> </w:t>
      </w:r>
      <w:r>
        <w:t>established along with a hierarchy of authority,</w:t>
      </w:r>
      <w:r w:rsidR="000B5AFE">
        <w:t xml:space="preserve"> </w:t>
      </w:r>
      <w:r>
        <w:t>job assignments</w:t>
      </w:r>
      <w:r w:rsidR="0062002E">
        <w:t>,</w:t>
      </w:r>
      <w:r>
        <w:t xml:space="preserve"> and a beginning of a division of</w:t>
      </w:r>
      <w:r w:rsidR="000B5AFE">
        <w:t xml:space="preserve"> </w:t>
      </w:r>
      <w:r>
        <w:t>labor. In the collectivity stage, employees</w:t>
      </w:r>
      <w:r w:rsidR="000B5AFE">
        <w:t xml:space="preserve"> </w:t>
      </w:r>
      <w:r>
        <w:t>identify with the mission of the organization and</w:t>
      </w:r>
      <w:r w:rsidR="000B5AFE">
        <w:t xml:space="preserve"> </w:t>
      </w:r>
      <w:r>
        <w:t>spend long hours helping that organization succeed.</w:t>
      </w:r>
      <w:r w:rsidR="000B5AFE">
        <w:t xml:space="preserve"> </w:t>
      </w:r>
      <w:r>
        <w:t>The crisis at this stage is the need for</w:t>
      </w:r>
      <w:r w:rsidR="000B5AFE">
        <w:t xml:space="preserve"> </w:t>
      </w:r>
      <w:r>
        <w:t>delegation. If the new leadership has been</w:t>
      </w:r>
      <w:r w:rsidR="000B5AFE">
        <w:t xml:space="preserve"> </w:t>
      </w:r>
      <w:r>
        <w:t xml:space="preserve">successful, </w:t>
      </w:r>
      <w:r w:rsidR="000B5AFE">
        <w:t>lower-level</w:t>
      </w:r>
      <w:r>
        <w:t xml:space="preserve"> employees gradually find</w:t>
      </w:r>
      <w:r w:rsidR="000B5AFE">
        <w:t xml:space="preserve"> </w:t>
      </w:r>
      <w:r>
        <w:t>themselves restricted by strong top</w:t>
      </w:r>
      <w:r w:rsidR="0077797C">
        <w:t>-</w:t>
      </w:r>
      <w:r>
        <w:t>down</w:t>
      </w:r>
      <w:r w:rsidR="0077797C">
        <w:t xml:space="preserve"> </w:t>
      </w:r>
      <w:r>
        <w:t xml:space="preserve">leadership. </w:t>
      </w:r>
      <w:r w:rsidR="000B5AFE">
        <w:t>So,</w:t>
      </w:r>
      <w:r>
        <w:t xml:space="preserve"> your</w:t>
      </w:r>
      <w:r w:rsidR="0077797C">
        <w:t xml:space="preserve"> </w:t>
      </w:r>
      <w:r w:rsidR="000B5AFE">
        <w:t>lower-</w:t>
      </w:r>
      <w:r w:rsidR="0077797C">
        <w:t>level</w:t>
      </w:r>
      <w:r>
        <w:t xml:space="preserve"> leaders and</w:t>
      </w:r>
      <w:r w:rsidR="0077797C">
        <w:t xml:space="preserve"> </w:t>
      </w:r>
      <w:r>
        <w:t>employees begin to acquire confidence in their own</w:t>
      </w:r>
      <w:r w:rsidR="0077797C">
        <w:t xml:space="preserve"> </w:t>
      </w:r>
      <w:r>
        <w:t>functional areas and want more discretion. Thus,</w:t>
      </w:r>
      <w:r w:rsidR="0077797C">
        <w:t xml:space="preserve"> </w:t>
      </w:r>
      <w:r>
        <w:t>an autonomy crisis occurs when the top leaders who</w:t>
      </w:r>
      <w:r w:rsidR="0077797C">
        <w:t xml:space="preserve"> </w:t>
      </w:r>
      <w:r>
        <w:t>were successful because of their strong leadership</w:t>
      </w:r>
      <w:r w:rsidR="0077797C">
        <w:t xml:space="preserve"> </w:t>
      </w:r>
      <w:r>
        <w:t>and vision do not want to give up responsibility.</w:t>
      </w:r>
    </w:p>
    <w:p w14:paraId="06806724" w14:textId="77777777" w:rsidR="0077797C" w:rsidRDefault="009E7EE3" w:rsidP="0077797C">
      <w:pPr>
        <w:ind w:firstLine="720"/>
      </w:pPr>
      <w:r>
        <w:t>The formalization stage involves the installation</w:t>
      </w:r>
      <w:r w:rsidR="0077797C">
        <w:t xml:space="preserve"> </w:t>
      </w:r>
      <w:r>
        <w:t>and use of rules, procedures</w:t>
      </w:r>
      <w:r w:rsidR="0077797C">
        <w:t>,</w:t>
      </w:r>
      <w:r>
        <w:t xml:space="preserve"> and control systems.</w:t>
      </w:r>
      <w:r w:rsidR="0077797C">
        <w:t xml:space="preserve"> </w:t>
      </w:r>
      <w:r>
        <w:t>In the formalization stage, communication is less</w:t>
      </w:r>
      <w:r w:rsidR="0077797C">
        <w:t xml:space="preserve"> </w:t>
      </w:r>
      <w:r>
        <w:t>frequent and more formal and more likely to follow</w:t>
      </w:r>
      <w:r w:rsidR="0077797C">
        <w:t xml:space="preserve"> </w:t>
      </w:r>
      <w:r>
        <w:t>the hierarchy of authority. The top leadership</w:t>
      </w:r>
      <w:r w:rsidR="0077797C">
        <w:t xml:space="preserve"> </w:t>
      </w:r>
      <w:r>
        <w:t>becomes concerned with issues such as strategy and</w:t>
      </w:r>
      <w:r w:rsidR="0077797C">
        <w:t xml:space="preserve"> planning and</w:t>
      </w:r>
      <w:r>
        <w:t xml:space="preserve"> leaves the operations of the</w:t>
      </w:r>
      <w:r w:rsidR="0077797C">
        <w:t xml:space="preserve"> </w:t>
      </w:r>
      <w:r>
        <w:t>organization to the middle management and</w:t>
      </w:r>
      <w:r w:rsidR="0077797C">
        <w:t xml:space="preserve"> </w:t>
      </w:r>
      <w:r>
        <w:t>employees. Product groups or other decentralized</w:t>
      </w:r>
      <w:r w:rsidR="0077797C">
        <w:t xml:space="preserve"> </w:t>
      </w:r>
      <w:r>
        <w:t>units may be formed to improve coordination.</w:t>
      </w:r>
      <w:r w:rsidR="0077797C">
        <w:t xml:space="preserve"> </w:t>
      </w:r>
      <w:r>
        <w:t>Incentive systems based on profits may be</w:t>
      </w:r>
      <w:r w:rsidR="0077797C">
        <w:t xml:space="preserve"> </w:t>
      </w:r>
      <w:r>
        <w:t>implemented. The crisis here becomes too much red</w:t>
      </w:r>
      <w:r w:rsidR="0077797C">
        <w:t xml:space="preserve"> </w:t>
      </w:r>
      <w:r>
        <w:t>tape. At this point, the organization's</w:t>
      </w:r>
      <w:r w:rsidR="0077797C">
        <w:t xml:space="preserve"> </w:t>
      </w:r>
      <w:r>
        <w:t>development, the proliferation of systems and</w:t>
      </w:r>
      <w:r w:rsidR="0077797C">
        <w:t xml:space="preserve"> </w:t>
      </w:r>
      <w:r>
        <w:t>programs may begin to strangle the middle</w:t>
      </w:r>
      <w:r w:rsidR="0077797C">
        <w:t>-</w:t>
      </w:r>
      <w:r>
        <w:t>level</w:t>
      </w:r>
      <w:r w:rsidR="0077797C">
        <w:t xml:space="preserve"> </w:t>
      </w:r>
      <w:r>
        <w:t>leaders. The organization seems</w:t>
      </w:r>
      <w:r w:rsidR="0077797C">
        <w:t xml:space="preserve"> bureaucratize</w:t>
      </w:r>
      <w:r>
        <w:t>d,</w:t>
      </w:r>
      <w:r w:rsidR="0077797C">
        <w:t xml:space="preserve"> </w:t>
      </w:r>
      <w:r>
        <w:t>middle leaders may resent the intrusion of</w:t>
      </w:r>
      <w:r w:rsidR="0077797C">
        <w:t xml:space="preserve"> </w:t>
      </w:r>
      <w:r>
        <w:t>staff. Innovation may be restricted. The</w:t>
      </w:r>
      <w:r w:rsidR="0077797C">
        <w:t xml:space="preserve"> </w:t>
      </w:r>
      <w:r>
        <w:t>organization seems too large and complex to be</w:t>
      </w:r>
      <w:r w:rsidR="0077797C">
        <w:t xml:space="preserve"> </w:t>
      </w:r>
      <w:r>
        <w:t xml:space="preserve">managed through formal programs. </w:t>
      </w:r>
    </w:p>
    <w:p w14:paraId="4E779878" w14:textId="77777777" w:rsidR="0077797C" w:rsidRDefault="009E7EE3" w:rsidP="0077797C">
      <w:pPr>
        <w:ind w:firstLine="720"/>
      </w:pPr>
      <w:r>
        <w:t>The elaboration</w:t>
      </w:r>
      <w:r w:rsidR="0077797C">
        <w:t xml:space="preserve"> </w:t>
      </w:r>
      <w:r>
        <w:t>stage is the solution to that red tape crisis, and</w:t>
      </w:r>
      <w:r w:rsidR="0077797C">
        <w:t xml:space="preserve"> </w:t>
      </w:r>
      <w:r>
        <w:t>this is a new sense of collaboration and teamwork.</w:t>
      </w:r>
      <w:r w:rsidR="0077797C">
        <w:t xml:space="preserve"> </w:t>
      </w:r>
      <w:r>
        <w:t>So</w:t>
      </w:r>
      <w:r w:rsidR="0077797C">
        <w:t>,</w:t>
      </w:r>
      <w:r>
        <w:t xml:space="preserve"> throughout the organization, the leaders</w:t>
      </w:r>
      <w:r w:rsidR="0077797C">
        <w:t xml:space="preserve"> </w:t>
      </w:r>
      <w:r>
        <w:t>develop skills for confronting problems and</w:t>
      </w:r>
      <w:r w:rsidR="0077797C">
        <w:t xml:space="preserve"> </w:t>
      </w:r>
      <w:r>
        <w:t>working together. Bureaucracy may have reached its</w:t>
      </w:r>
      <w:r w:rsidR="0077797C">
        <w:t xml:space="preserve"> </w:t>
      </w:r>
      <w:r>
        <w:t>limit. Social control and self-discipline reduce</w:t>
      </w:r>
      <w:r w:rsidR="0077797C">
        <w:t xml:space="preserve"> </w:t>
      </w:r>
      <w:r>
        <w:t>the need for additional formal controls. The</w:t>
      </w:r>
      <w:r w:rsidR="0077797C">
        <w:t xml:space="preserve"> </w:t>
      </w:r>
      <w:r>
        <w:t>crisis now becomes the need for revitalization.</w:t>
      </w:r>
      <w:r w:rsidR="0077797C">
        <w:t xml:space="preserve"> </w:t>
      </w:r>
      <w:r>
        <w:t xml:space="preserve">After the organization reaches </w:t>
      </w:r>
      <w:r>
        <w:lastRenderedPageBreak/>
        <w:t>maturity, it may</w:t>
      </w:r>
      <w:r w:rsidR="0077797C">
        <w:t xml:space="preserve"> </w:t>
      </w:r>
      <w:r>
        <w:t>enter periods of temporary decline. A need for</w:t>
      </w:r>
      <w:r w:rsidR="0077797C">
        <w:t xml:space="preserve"> </w:t>
      </w:r>
      <w:r>
        <w:t>renewal may occur every 10 to 20 years. The</w:t>
      </w:r>
      <w:r w:rsidR="0077797C">
        <w:t xml:space="preserve"> </w:t>
      </w:r>
      <w:r>
        <w:t>organization shifts out of alignment with the</w:t>
      </w:r>
      <w:r w:rsidR="0077797C">
        <w:t xml:space="preserve"> </w:t>
      </w:r>
      <w:r>
        <w:t xml:space="preserve">environment or perhaps </w:t>
      </w:r>
      <w:r w:rsidR="0077797C">
        <w:t>becomes</w:t>
      </w:r>
      <w:r>
        <w:t xml:space="preserve"> slow</w:t>
      </w:r>
      <w:r w:rsidR="0077797C">
        <w:t>-</w:t>
      </w:r>
      <w:r>
        <w:t>moving over</w:t>
      </w:r>
      <w:r w:rsidR="0077797C">
        <w:t xml:space="preserve"> </w:t>
      </w:r>
      <w:r>
        <w:t>bureaucrati</w:t>
      </w:r>
      <w:r w:rsidR="0077797C">
        <w:t>z</w:t>
      </w:r>
      <w:r>
        <w:t>ed, so it must go through a stage of</w:t>
      </w:r>
      <w:r w:rsidR="0077797C">
        <w:t xml:space="preserve"> </w:t>
      </w:r>
      <w:r>
        <w:t>streamlining innovation. The organizational</w:t>
      </w:r>
      <w:r w:rsidR="0077797C">
        <w:t xml:space="preserve"> </w:t>
      </w:r>
      <w:r>
        <w:t>lifecycle is shown here. Overall, roughly about 84</w:t>
      </w:r>
      <w:r w:rsidR="0077797C">
        <w:t>%</w:t>
      </w:r>
      <w:r>
        <w:t xml:space="preserve"> of organizations that make it past the</w:t>
      </w:r>
      <w:r w:rsidR="0077797C">
        <w:t xml:space="preserve"> </w:t>
      </w:r>
      <w:r>
        <w:t>first year still fail within five years because</w:t>
      </w:r>
      <w:r w:rsidR="0077797C">
        <w:t xml:space="preserve"> </w:t>
      </w:r>
      <w:r>
        <w:t>they can't make the transition from that</w:t>
      </w:r>
      <w:r w:rsidR="0077797C">
        <w:t xml:space="preserve"> </w:t>
      </w:r>
      <w:r>
        <w:t>entrepreneurial stage. The transitions become even</w:t>
      </w:r>
      <w:r w:rsidR="0077797C">
        <w:t xml:space="preserve"> </w:t>
      </w:r>
      <w:r>
        <w:t>more difficult as organizations progress through</w:t>
      </w:r>
      <w:r w:rsidR="0077797C">
        <w:t xml:space="preserve"> </w:t>
      </w:r>
      <w:r>
        <w:t>future stages of this life cycle. Organizations</w:t>
      </w:r>
      <w:r w:rsidR="0077797C">
        <w:t xml:space="preserve"> </w:t>
      </w:r>
      <w:r>
        <w:t>that do not resolve successfully their problems</w:t>
      </w:r>
      <w:r w:rsidR="0077797C">
        <w:t xml:space="preserve"> </w:t>
      </w:r>
      <w:r>
        <w:t>associated with these transitions are often</w:t>
      </w:r>
      <w:r w:rsidR="0077797C">
        <w:t xml:space="preserve"> </w:t>
      </w:r>
      <w:r>
        <w:t xml:space="preserve">restricted in their growth and may even fail. </w:t>
      </w:r>
    </w:p>
    <w:p w14:paraId="5971545E" w14:textId="77777777" w:rsidR="007E0D30" w:rsidRDefault="009E7EE3" w:rsidP="00B876F2">
      <w:pPr>
        <w:ind w:firstLine="720"/>
      </w:pPr>
      <w:r>
        <w:t>As</w:t>
      </w:r>
      <w:r w:rsidR="0077797C">
        <w:t xml:space="preserve"> </w:t>
      </w:r>
      <w:r>
        <w:t>organizations evolve through the four stages of</w:t>
      </w:r>
      <w:r w:rsidR="0077797C">
        <w:t xml:space="preserve"> </w:t>
      </w:r>
      <w:r>
        <w:t>the life cycle, the changes take place in structure,</w:t>
      </w:r>
      <w:r w:rsidR="0077797C">
        <w:t xml:space="preserve"> </w:t>
      </w:r>
      <w:r>
        <w:t>control systems, innovation</w:t>
      </w:r>
      <w:r w:rsidR="0077797C">
        <w:t>,</w:t>
      </w:r>
      <w:r>
        <w:t xml:space="preserve"> and goals. Initially,</w:t>
      </w:r>
      <w:r w:rsidR="0077797C">
        <w:t xml:space="preserve"> </w:t>
      </w:r>
      <w:r>
        <w:t>as the organization is small, non</w:t>
      </w:r>
      <w:r w:rsidR="0077797C">
        <w:t>-</w:t>
      </w:r>
      <w:r>
        <w:t>bureaucratic</w:t>
      </w:r>
      <w:r w:rsidR="00AD0A99">
        <w:t>,</w:t>
      </w:r>
      <w:r>
        <w:t xml:space="preserve"> and</w:t>
      </w:r>
      <w:r w:rsidR="0077797C">
        <w:t xml:space="preserve"> </w:t>
      </w:r>
      <w:r>
        <w:t>a one</w:t>
      </w:r>
      <w:r w:rsidR="0077797C">
        <w:t>-</w:t>
      </w:r>
      <w:r>
        <w:t>person show roughly</w:t>
      </w:r>
      <w:r w:rsidR="00AD0A99">
        <w:t>,</w:t>
      </w:r>
      <w:r>
        <w:t xml:space="preserve"> the top leader provides</w:t>
      </w:r>
      <w:r w:rsidR="0077797C">
        <w:t xml:space="preserve"> </w:t>
      </w:r>
      <w:r>
        <w:t>structure and control systems. The energy is</w:t>
      </w:r>
      <w:r w:rsidR="0077797C">
        <w:t xml:space="preserve"> </w:t>
      </w:r>
      <w:r>
        <w:t>devoted to survival and the production of a single</w:t>
      </w:r>
      <w:r w:rsidR="0077797C">
        <w:t xml:space="preserve"> </w:t>
      </w:r>
      <w:r>
        <w:t xml:space="preserve">product or service. </w:t>
      </w:r>
    </w:p>
    <w:p w14:paraId="61ECAACA" w14:textId="2725350F" w:rsidR="00A21175" w:rsidRDefault="009E7EE3" w:rsidP="00B876F2">
      <w:pPr>
        <w:ind w:firstLine="720"/>
      </w:pPr>
      <w:r>
        <w:t>At collectivity, this is the</w:t>
      </w:r>
      <w:r w:rsidR="0077797C">
        <w:t xml:space="preserve"> </w:t>
      </w:r>
      <w:r>
        <w:t>organization's youth, growth is rapid. Employees</w:t>
      </w:r>
      <w:r w:rsidR="0077797C">
        <w:t xml:space="preserve"> </w:t>
      </w:r>
      <w:r>
        <w:t>are excited and committed to the organization's</w:t>
      </w:r>
      <w:r w:rsidR="0077797C">
        <w:t xml:space="preserve"> </w:t>
      </w:r>
      <w:r>
        <w:t>mission. The structure is still mostly informal,</w:t>
      </w:r>
      <w:r w:rsidR="0077797C">
        <w:t xml:space="preserve"> </w:t>
      </w:r>
      <w:r>
        <w:t>although some procedures are emerging. This is</w:t>
      </w:r>
      <w:r w:rsidR="0077797C">
        <w:t xml:space="preserve"> </w:t>
      </w:r>
      <w:r>
        <w:t>where we often see strong, charismatic leaders</w:t>
      </w:r>
      <w:r w:rsidR="0077797C">
        <w:t xml:space="preserve"> </w:t>
      </w:r>
      <w:r>
        <w:t>provide direction and goals for the organization.</w:t>
      </w:r>
      <w:r w:rsidR="0077797C">
        <w:t xml:space="preserve"> </w:t>
      </w:r>
    </w:p>
    <w:p w14:paraId="0F1D2DD9" w14:textId="4E8F4006" w:rsidR="00B876F2" w:rsidRDefault="009E7EE3" w:rsidP="00B876F2">
      <w:pPr>
        <w:ind w:firstLine="720"/>
      </w:pPr>
      <w:r>
        <w:t>A continued growth is a major goal as we enter</w:t>
      </w:r>
      <w:r w:rsidR="00B876F2">
        <w:t xml:space="preserve"> </w:t>
      </w:r>
      <w:r w:rsidR="00A21175">
        <w:t>f</w:t>
      </w:r>
      <w:r>
        <w:t>ormalization, this is the point where the</w:t>
      </w:r>
      <w:r w:rsidR="00B876F2">
        <w:t xml:space="preserve"> </w:t>
      </w:r>
      <w:r>
        <w:t>organization is entering its midlife. Bureaucratic</w:t>
      </w:r>
      <w:r w:rsidR="00B876F2">
        <w:t xml:space="preserve"> </w:t>
      </w:r>
      <w:r>
        <w:t>characteristics emerge, the organization adds</w:t>
      </w:r>
      <w:r w:rsidR="00B876F2">
        <w:t xml:space="preserve"> </w:t>
      </w:r>
      <w:r>
        <w:t>staff support group</w:t>
      </w:r>
      <w:r w:rsidR="00B876F2">
        <w:t>s</w:t>
      </w:r>
      <w:r w:rsidR="0025726F">
        <w:t>,</w:t>
      </w:r>
      <w:r>
        <w:t xml:space="preserve"> formalizes</w:t>
      </w:r>
      <w:r w:rsidR="00B876F2">
        <w:t xml:space="preserve"> </w:t>
      </w:r>
      <w:r>
        <w:t>procedures</w:t>
      </w:r>
      <w:r w:rsidR="00B876F2">
        <w:t xml:space="preserve">, </w:t>
      </w:r>
      <w:r>
        <w:t>and establishes a clear hierarchy and</w:t>
      </w:r>
      <w:r w:rsidR="00B876F2">
        <w:t xml:space="preserve"> </w:t>
      </w:r>
      <w:r>
        <w:t>division of labor. At the formalization stage,</w:t>
      </w:r>
      <w:r w:rsidR="00B876F2">
        <w:t xml:space="preserve"> </w:t>
      </w:r>
      <w:r>
        <w:t>organizations may also develop complementary</w:t>
      </w:r>
      <w:r w:rsidR="00B876F2">
        <w:t xml:space="preserve"> </w:t>
      </w:r>
      <w:r>
        <w:t>products to offer a complete product line or</w:t>
      </w:r>
      <w:r w:rsidR="00B876F2">
        <w:t xml:space="preserve"> </w:t>
      </w:r>
      <w:r>
        <w:t>service line. Innovation may be achieved by</w:t>
      </w:r>
      <w:r w:rsidR="00B876F2">
        <w:t xml:space="preserve"> </w:t>
      </w:r>
      <w:r>
        <w:t>establishing separate research and development</w:t>
      </w:r>
      <w:r w:rsidR="00B876F2">
        <w:t xml:space="preserve"> </w:t>
      </w:r>
      <w:r>
        <w:t>departments. The major goal here is internal</w:t>
      </w:r>
      <w:r w:rsidR="00B876F2">
        <w:t xml:space="preserve"> </w:t>
      </w:r>
      <w:r>
        <w:t>stability and market expansion. Top leadership</w:t>
      </w:r>
      <w:r w:rsidR="00B876F2">
        <w:t xml:space="preserve"> </w:t>
      </w:r>
      <w:r>
        <w:t>delegates, but it also implements</w:t>
      </w:r>
      <w:r w:rsidR="00B876F2">
        <w:t xml:space="preserve"> </w:t>
      </w:r>
      <w:r>
        <w:t>formal control systems. At the elaboration stage,</w:t>
      </w:r>
      <w:r w:rsidR="00B876F2">
        <w:t xml:space="preserve"> </w:t>
      </w:r>
      <w:r>
        <w:t>the mature organization is large and bureaucratic,</w:t>
      </w:r>
      <w:r w:rsidR="00B876F2">
        <w:t xml:space="preserve"> </w:t>
      </w:r>
      <w:r>
        <w:t>with extensive control systems, rules</w:t>
      </w:r>
      <w:r w:rsidR="007E0D30">
        <w:t>,</w:t>
      </w:r>
      <w:r>
        <w:t xml:space="preserve"> and</w:t>
      </w:r>
      <w:r w:rsidR="00B876F2">
        <w:t xml:space="preserve"> </w:t>
      </w:r>
      <w:r>
        <w:t>procedures. Organizational leaders attempt to</w:t>
      </w:r>
      <w:r w:rsidR="00B876F2">
        <w:t xml:space="preserve"> </w:t>
      </w:r>
      <w:r>
        <w:t>develop a team orientation within the bureaucracy</w:t>
      </w:r>
      <w:r w:rsidR="00B876F2">
        <w:t xml:space="preserve"> </w:t>
      </w:r>
      <w:r>
        <w:t>to prevent further bureaucratization. The top</w:t>
      </w:r>
      <w:r w:rsidR="00B876F2">
        <w:t xml:space="preserve"> </w:t>
      </w:r>
      <w:r>
        <w:t>leaders are concerned with establishing a complete</w:t>
      </w:r>
      <w:r w:rsidR="00B876F2">
        <w:t xml:space="preserve"> </w:t>
      </w:r>
      <w:r>
        <w:t>organization. The organizational stature and</w:t>
      </w:r>
      <w:r w:rsidR="00B876F2">
        <w:t xml:space="preserve"> </w:t>
      </w:r>
      <w:r>
        <w:t xml:space="preserve">reputation are very important. </w:t>
      </w:r>
    </w:p>
    <w:p w14:paraId="559AFC3A" w14:textId="707796D6" w:rsidR="00B876F2" w:rsidRDefault="009E7EE3" w:rsidP="00B876F2">
      <w:pPr>
        <w:ind w:firstLine="720"/>
      </w:pPr>
      <w:r>
        <w:t>Finally, to</w:t>
      </w:r>
      <w:r w:rsidR="00B876F2">
        <w:t xml:space="preserve"> </w:t>
      </w:r>
      <w:r>
        <w:t>summarize the overall organizational lifecycle, we</w:t>
      </w:r>
      <w:r w:rsidR="00B876F2">
        <w:t xml:space="preserve"> </w:t>
      </w:r>
      <w:proofErr w:type="gramStart"/>
      <w:r>
        <w:t>have to</w:t>
      </w:r>
      <w:proofErr w:type="gramEnd"/>
      <w:r>
        <w:t xml:space="preserve"> think of growing organizations moving</w:t>
      </w:r>
      <w:r w:rsidR="00B876F2">
        <w:t xml:space="preserve"> </w:t>
      </w:r>
      <w:r>
        <w:t xml:space="preserve">through stages of a lifecycle </w:t>
      </w:r>
      <w:r w:rsidR="007E0D30">
        <w:t>and</w:t>
      </w:r>
      <w:r>
        <w:t xml:space="preserve"> each stage is</w:t>
      </w:r>
      <w:r w:rsidR="00B876F2">
        <w:t xml:space="preserve"> </w:t>
      </w:r>
      <w:r>
        <w:t>associated with specific characteristics of</w:t>
      </w:r>
      <w:r w:rsidR="00B876F2">
        <w:t xml:space="preserve"> </w:t>
      </w:r>
      <w:r>
        <w:t>structure, control systems, goals</w:t>
      </w:r>
      <w:r w:rsidR="00B876F2">
        <w:t>,</w:t>
      </w:r>
      <w:r>
        <w:t xml:space="preserve"> and innovation.</w:t>
      </w:r>
      <w:r w:rsidR="00B876F2">
        <w:t xml:space="preserve"> </w:t>
      </w:r>
      <w:r>
        <w:t>The life cycle phenomenon is a powerful concept</w:t>
      </w:r>
      <w:r w:rsidR="00B876F2">
        <w:t xml:space="preserve"> </w:t>
      </w:r>
      <w:r>
        <w:t>used for understanding problems facing</w:t>
      </w:r>
      <w:r w:rsidR="00B876F2">
        <w:t xml:space="preserve"> </w:t>
      </w:r>
      <w:r>
        <w:t>organizations and how leaders can respond in a</w:t>
      </w:r>
      <w:r w:rsidR="00B876F2">
        <w:t xml:space="preserve"> </w:t>
      </w:r>
      <w:r>
        <w:t>positive way to move the organization to the next</w:t>
      </w:r>
      <w:r w:rsidR="00B876F2">
        <w:t xml:space="preserve"> </w:t>
      </w:r>
      <w:r>
        <w:t>stage. As organizations progress through their</w:t>
      </w:r>
      <w:r w:rsidR="00B876F2">
        <w:t xml:space="preserve"> </w:t>
      </w:r>
      <w:r>
        <w:t>lifecycle, they usually take on bureaucratic</w:t>
      </w:r>
      <w:r w:rsidR="00B876F2">
        <w:t xml:space="preserve"> </w:t>
      </w:r>
      <w:r>
        <w:t>characteristics as they grow larger and more</w:t>
      </w:r>
      <w:r w:rsidR="00B876F2">
        <w:t xml:space="preserve"> </w:t>
      </w:r>
      <w:r>
        <w:t xml:space="preserve">complex. </w:t>
      </w:r>
    </w:p>
    <w:p w14:paraId="318AD1D5" w14:textId="56CDB653" w:rsidR="00B876F2" w:rsidRDefault="009E7EE3" w:rsidP="00B876F2">
      <w:pPr>
        <w:ind w:firstLine="720"/>
      </w:pPr>
      <w:r>
        <w:t>The systematic study of bureaucracy was</w:t>
      </w:r>
      <w:r w:rsidR="00B876F2">
        <w:t xml:space="preserve"> </w:t>
      </w:r>
      <w:r>
        <w:t>launched by Max Weber, who is a sociologist</w:t>
      </w:r>
      <w:r w:rsidR="00B876F2">
        <w:t xml:space="preserve"> </w:t>
      </w:r>
      <w:r>
        <w:t>studying government organizations in Europe and</w:t>
      </w:r>
      <w:r w:rsidR="00B876F2">
        <w:t xml:space="preserve"> </w:t>
      </w:r>
      <w:r>
        <w:t>thus developed a framework of administrative</w:t>
      </w:r>
      <w:r w:rsidR="00B876F2">
        <w:t xml:space="preserve"> </w:t>
      </w:r>
      <w:r>
        <w:t>characteristics that would make large</w:t>
      </w:r>
      <w:r w:rsidR="00B876F2">
        <w:t xml:space="preserve"> </w:t>
      </w:r>
      <w:r>
        <w:t>organizations rational and efficient. Weber</w:t>
      </w:r>
      <w:r w:rsidR="00B876F2">
        <w:t xml:space="preserve"> </w:t>
      </w:r>
      <w:r>
        <w:t>perceived bureaucracy as a threat to basic</w:t>
      </w:r>
      <w:r w:rsidR="00B876F2">
        <w:t xml:space="preserve"> </w:t>
      </w:r>
      <w:r>
        <w:t>personal liberties</w:t>
      </w:r>
      <w:r w:rsidR="007E0D30">
        <w:t>, b</w:t>
      </w:r>
      <w:r>
        <w:t>ut he also recognized it as</w:t>
      </w:r>
      <w:r w:rsidR="00B876F2">
        <w:t xml:space="preserve"> </w:t>
      </w:r>
      <w:r>
        <w:t>the most efficient possible system of organizing.</w:t>
      </w:r>
      <w:r w:rsidR="00B876F2">
        <w:t xml:space="preserve"> </w:t>
      </w:r>
      <w:r>
        <w:t>He predicted the triumph of bureaucracy because of</w:t>
      </w:r>
      <w:r w:rsidR="00B876F2">
        <w:t xml:space="preserve"> </w:t>
      </w:r>
      <w:r>
        <w:t>its ability to ensure more efficient functioning</w:t>
      </w:r>
      <w:r w:rsidR="00B876F2">
        <w:t xml:space="preserve"> </w:t>
      </w:r>
      <w:r>
        <w:t>of organizations in both business and government</w:t>
      </w:r>
      <w:r w:rsidR="00B876F2">
        <w:t xml:space="preserve"> </w:t>
      </w:r>
      <w:r>
        <w:t xml:space="preserve">settings. </w:t>
      </w:r>
    </w:p>
    <w:p w14:paraId="77D39CE8" w14:textId="78D0727C" w:rsidR="00B876F2" w:rsidRDefault="009E7EE3" w:rsidP="00B876F2">
      <w:pPr>
        <w:ind w:firstLine="720"/>
      </w:pPr>
      <w:r>
        <w:t>There are four organizational</w:t>
      </w:r>
      <w:r w:rsidR="00B876F2">
        <w:t xml:space="preserve"> </w:t>
      </w:r>
      <w:r>
        <w:t>characteristics that are found in successful</w:t>
      </w:r>
      <w:r w:rsidR="00B876F2">
        <w:t xml:space="preserve"> </w:t>
      </w:r>
      <w:r>
        <w:t>bureaucratic organizations. Those are listed here,</w:t>
      </w:r>
      <w:r w:rsidR="00B876F2">
        <w:t xml:space="preserve"> </w:t>
      </w:r>
      <w:r>
        <w:t>starting with rules and procedures, specialization</w:t>
      </w:r>
      <w:r w:rsidR="00B876F2">
        <w:t xml:space="preserve"> </w:t>
      </w:r>
      <w:r>
        <w:t>and division of labor, hierarchy of authority</w:t>
      </w:r>
      <w:r w:rsidR="00B876F2">
        <w:t>,</w:t>
      </w:r>
      <w:r>
        <w:t xml:space="preserve"> and</w:t>
      </w:r>
      <w:r w:rsidR="00B876F2">
        <w:t xml:space="preserve"> </w:t>
      </w:r>
      <w:r>
        <w:t>technically qualified personnel. Weber</w:t>
      </w:r>
      <w:r w:rsidR="00B876F2">
        <w:t>’</w:t>
      </w:r>
      <w:r>
        <w:t>s prediction</w:t>
      </w:r>
      <w:r w:rsidR="00B876F2">
        <w:t xml:space="preserve"> </w:t>
      </w:r>
      <w:r>
        <w:t>of the triumph of bureaucracy proved accurate.</w:t>
      </w:r>
      <w:r w:rsidR="00B876F2">
        <w:t xml:space="preserve"> </w:t>
      </w:r>
      <w:r>
        <w:t>Bureaucratic characteristics do have many</w:t>
      </w:r>
      <w:r w:rsidR="00B876F2">
        <w:t xml:space="preserve"> </w:t>
      </w:r>
      <w:r>
        <w:t>advantages and have worked extremely well for the</w:t>
      </w:r>
      <w:r w:rsidR="00B876F2">
        <w:t xml:space="preserve"> </w:t>
      </w:r>
      <w:r>
        <w:t>needs of the industrial age. So</w:t>
      </w:r>
      <w:r w:rsidR="00B876F2">
        <w:t>,</w:t>
      </w:r>
      <w:r>
        <w:t xml:space="preserve"> by establishing a</w:t>
      </w:r>
      <w:r w:rsidR="00B876F2">
        <w:t xml:space="preserve"> </w:t>
      </w:r>
      <w:r>
        <w:t>hierarchy of authority and specific rules and</w:t>
      </w:r>
      <w:r w:rsidR="00B876F2">
        <w:t xml:space="preserve"> </w:t>
      </w:r>
      <w:r>
        <w:t>procedures, bureaucracy provides an effective way</w:t>
      </w:r>
      <w:r w:rsidR="00B876F2">
        <w:t xml:space="preserve"> </w:t>
      </w:r>
      <w:r>
        <w:t>to bring order to large groups of people and</w:t>
      </w:r>
      <w:r w:rsidR="00B876F2">
        <w:t xml:space="preserve"> </w:t>
      </w:r>
      <w:r>
        <w:t>minimizes abuses of power. Bureaucracy provides</w:t>
      </w:r>
      <w:r w:rsidR="00B876F2">
        <w:t xml:space="preserve"> </w:t>
      </w:r>
      <w:r>
        <w:t>for systematic and rational ways to organize and</w:t>
      </w:r>
      <w:r w:rsidR="00B876F2">
        <w:t xml:space="preserve"> </w:t>
      </w:r>
      <w:r>
        <w:t>manage tasks too complex to be understood and</w:t>
      </w:r>
      <w:r w:rsidR="00B876F2">
        <w:t xml:space="preserve"> </w:t>
      </w:r>
      <w:r>
        <w:t>handled by a few individuals. Thus, we greatly</w:t>
      </w:r>
      <w:r w:rsidR="00B876F2">
        <w:t xml:space="preserve"> </w:t>
      </w:r>
      <w:r>
        <w:t xml:space="preserve">improve the efficiency and effectiveness of </w:t>
      </w:r>
      <w:r>
        <w:lastRenderedPageBreak/>
        <w:t>large</w:t>
      </w:r>
      <w:r w:rsidR="00B876F2">
        <w:t xml:space="preserve"> </w:t>
      </w:r>
      <w:r>
        <w:t>organizations. The impersonal relationships based</w:t>
      </w:r>
      <w:r w:rsidR="00B876F2">
        <w:t xml:space="preserve"> </w:t>
      </w:r>
      <w:r>
        <w:t>on roles rather than people also reduces</w:t>
      </w:r>
      <w:r w:rsidR="00B876F2">
        <w:t xml:space="preserve"> </w:t>
      </w:r>
      <w:r>
        <w:t>favoritism and nepotism characteristics of many</w:t>
      </w:r>
      <w:r w:rsidR="00B876F2">
        <w:t xml:space="preserve"> </w:t>
      </w:r>
      <w:r>
        <w:t>pre</w:t>
      </w:r>
      <w:r w:rsidR="00B66605">
        <w:t>-</w:t>
      </w:r>
      <w:r>
        <w:t>industrial organizations. However, the machine</w:t>
      </w:r>
      <w:r w:rsidR="00B876F2">
        <w:t>-</w:t>
      </w:r>
      <w:r>
        <w:t>like bureaucratic system of the industrial age</w:t>
      </w:r>
      <w:r w:rsidR="00B876F2">
        <w:t xml:space="preserve"> </w:t>
      </w:r>
      <w:r>
        <w:t>doesn't always work so well as organizations face</w:t>
      </w:r>
      <w:r w:rsidR="00B876F2">
        <w:t xml:space="preserve"> </w:t>
      </w:r>
      <w:r>
        <w:t>new challenges and need to respond. The problems</w:t>
      </w:r>
      <w:r w:rsidR="00B876F2">
        <w:t xml:space="preserve"> </w:t>
      </w:r>
      <w:r>
        <w:t>caused by over bureaucratization are evident in</w:t>
      </w:r>
      <w:r w:rsidR="00B876F2">
        <w:t xml:space="preserve"> </w:t>
      </w:r>
      <w:r>
        <w:t>many inefficiencies</w:t>
      </w:r>
      <w:r w:rsidR="00B66605">
        <w:t xml:space="preserve"> w</w:t>
      </w:r>
      <w:r>
        <w:t>e note in large</w:t>
      </w:r>
      <w:r w:rsidR="00B876F2">
        <w:t xml:space="preserve"> </w:t>
      </w:r>
      <w:r>
        <w:t>organizations</w:t>
      </w:r>
      <w:r w:rsidR="00B66605">
        <w:t>.</w:t>
      </w:r>
      <w:r>
        <w:t xml:space="preserve"> </w:t>
      </w:r>
      <w:r w:rsidR="00B66605">
        <w:t>M</w:t>
      </w:r>
      <w:r>
        <w:t>any business organizations need to</w:t>
      </w:r>
      <w:r w:rsidR="00B876F2">
        <w:t xml:space="preserve"> </w:t>
      </w:r>
      <w:r>
        <w:t>reduce formalization and bureaucracy. Narrowly</w:t>
      </w:r>
      <w:r w:rsidR="00B876F2">
        <w:t xml:space="preserve"> </w:t>
      </w:r>
      <w:r>
        <w:t>defined job descriptions and excessive rules, for</w:t>
      </w:r>
      <w:r w:rsidR="00B876F2">
        <w:t xml:space="preserve"> </w:t>
      </w:r>
      <w:r>
        <w:t>example, tend to limit creativity, flexibility</w:t>
      </w:r>
      <w:r w:rsidR="00B876F2">
        <w:t>,</w:t>
      </w:r>
      <w:r>
        <w:t xml:space="preserve"> and</w:t>
      </w:r>
      <w:r w:rsidR="00B876F2">
        <w:t xml:space="preserve"> </w:t>
      </w:r>
      <w:r>
        <w:t>rapid response needed in many of today's</w:t>
      </w:r>
      <w:r w:rsidR="00B876F2">
        <w:t xml:space="preserve"> </w:t>
      </w:r>
      <w:r>
        <w:t xml:space="preserve">organizations. </w:t>
      </w:r>
    </w:p>
    <w:p w14:paraId="21670D21" w14:textId="77777777" w:rsidR="00B876F2" w:rsidRDefault="009E7EE3" w:rsidP="00B876F2">
      <w:pPr>
        <w:ind w:firstLine="720"/>
      </w:pPr>
      <w:r>
        <w:t xml:space="preserve">Organizations are taking </w:t>
      </w:r>
      <w:proofErr w:type="gramStart"/>
      <w:r>
        <w:t>a number</w:t>
      </w:r>
      <w:r w:rsidR="00B876F2">
        <w:t xml:space="preserve"> </w:t>
      </w:r>
      <w:r>
        <w:t>of</w:t>
      </w:r>
      <w:proofErr w:type="gramEnd"/>
      <w:r>
        <w:t xml:space="preserve"> other, less dramatic steps to reduce</w:t>
      </w:r>
      <w:r w:rsidR="00B876F2">
        <w:t xml:space="preserve"> </w:t>
      </w:r>
      <w:r>
        <w:t>bureaucracy, often driven by their leaders. Many</w:t>
      </w:r>
      <w:r w:rsidR="00B876F2">
        <w:t xml:space="preserve"> </w:t>
      </w:r>
      <w:r>
        <w:t>are cutting layers of the hierarchy, keeping</w:t>
      </w:r>
      <w:r w:rsidR="00B876F2">
        <w:t xml:space="preserve"> </w:t>
      </w:r>
      <w:r>
        <w:t>headquarters small, giving lower</w:t>
      </w:r>
      <w:r w:rsidR="00B876F2">
        <w:t>-</w:t>
      </w:r>
      <w:r>
        <w:t>level employees</w:t>
      </w:r>
      <w:r w:rsidR="00B876F2">
        <w:t xml:space="preserve"> </w:t>
      </w:r>
      <w:r>
        <w:t>greater freedom to make decisions rather than</w:t>
      </w:r>
      <w:r w:rsidR="00B876F2">
        <w:t xml:space="preserve"> </w:t>
      </w:r>
      <w:r>
        <w:t>burdening them with excessive rules and</w:t>
      </w:r>
      <w:r w:rsidR="00B876F2">
        <w:t xml:space="preserve"> </w:t>
      </w:r>
      <w:r>
        <w:t>regulations. The commitment of leadership is</w:t>
      </w:r>
      <w:r w:rsidR="00B876F2">
        <w:t xml:space="preserve"> </w:t>
      </w:r>
      <w:r>
        <w:t>essential when an organization needs to reduce</w:t>
      </w:r>
      <w:r w:rsidR="00B876F2">
        <w:t xml:space="preserve"> </w:t>
      </w:r>
      <w:r>
        <w:t>bureaucracy to become more flexible and responsive.</w:t>
      </w:r>
      <w:r w:rsidR="00B876F2">
        <w:t xml:space="preserve"> </w:t>
      </w:r>
    </w:p>
    <w:p w14:paraId="200B2720" w14:textId="6B9B014D" w:rsidR="00AA59E5" w:rsidRDefault="009E7EE3" w:rsidP="00B876F2">
      <w:pPr>
        <w:ind w:firstLine="720"/>
      </w:pPr>
      <w:r>
        <w:t>Another attack on bureaucracy is from the</w:t>
      </w:r>
      <w:r w:rsidR="00B876F2">
        <w:t xml:space="preserve"> </w:t>
      </w:r>
      <w:r>
        <w:t>increasing professionalism of employees. We define</w:t>
      </w:r>
      <w:r w:rsidR="00B876F2">
        <w:t xml:space="preserve"> </w:t>
      </w:r>
      <w:r>
        <w:t>professionalism as the length of formal training</w:t>
      </w:r>
      <w:r w:rsidR="00B876F2">
        <w:t xml:space="preserve"> </w:t>
      </w:r>
      <w:r>
        <w:t>and experience of employees. As organizations</w:t>
      </w:r>
      <w:r w:rsidR="00B876F2">
        <w:t xml:space="preserve"> </w:t>
      </w:r>
      <w:r>
        <w:t>enhance the trend of providing ongoing training</w:t>
      </w:r>
      <w:r w:rsidR="00B876F2">
        <w:t xml:space="preserve"> </w:t>
      </w:r>
      <w:r>
        <w:t>for all employees, it pushes continuous individual</w:t>
      </w:r>
      <w:r w:rsidR="00B876F2">
        <w:t xml:space="preserve"> </w:t>
      </w:r>
      <w:r>
        <w:t>and organizational learning</w:t>
      </w:r>
      <w:r w:rsidR="00EC798B">
        <w:t xml:space="preserve"> and</w:t>
      </w:r>
      <w:r>
        <w:t xml:space="preserve"> increase</w:t>
      </w:r>
      <w:r w:rsidR="00EC798B">
        <w:t>s</w:t>
      </w:r>
      <w:r>
        <w:t xml:space="preserve"> training</w:t>
      </w:r>
      <w:r w:rsidR="00B876F2">
        <w:t xml:space="preserve"> </w:t>
      </w:r>
      <w:r>
        <w:t>substitutes for bureaucratic rules and procedures</w:t>
      </w:r>
      <w:r w:rsidR="00B876F2">
        <w:t xml:space="preserve"> </w:t>
      </w:r>
      <w:r>
        <w:t>that can often constrain the creativity of</w:t>
      </w:r>
      <w:r w:rsidR="00B876F2">
        <w:t xml:space="preserve"> </w:t>
      </w:r>
      <w:r>
        <w:t>employees in solving problems while also enhancing</w:t>
      </w:r>
      <w:r w:rsidR="00B876F2">
        <w:t xml:space="preserve"> </w:t>
      </w:r>
      <w:r>
        <w:t xml:space="preserve">individual and organizational capability. </w:t>
      </w:r>
    </w:p>
    <w:p w14:paraId="1E074C20" w14:textId="7F325B53" w:rsidR="00AA59E5" w:rsidRDefault="009E7EE3" w:rsidP="00AA59E5">
      <w:pPr>
        <w:ind w:firstLine="720"/>
      </w:pPr>
      <w:r>
        <w:t>Even</w:t>
      </w:r>
      <w:r w:rsidR="00B876F2">
        <w:t xml:space="preserve"> </w:t>
      </w:r>
      <w:r>
        <w:t>though many organizations are trying to reduce</w:t>
      </w:r>
      <w:r w:rsidR="00B876F2">
        <w:t xml:space="preserve"> </w:t>
      </w:r>
      <w:r>
        <w:t>bureaucracy and streamline rules and procedures</w:t>
      </w:r>
      <w:r w:rsidR="00B876F2">
        <w:t xml:space="preserve"> </w:t>
      </w:r>
      <w:r>
        <w:t>that constrain employees, every organization needs</w:t>
      </w:r>
      <w:r w:rsidR="00B876F2">
        <w:t xml:space="preserve"> </w:t>
      </w:r>
      <w:r>
        <w:t>systems for guiding and controlling the</w:t>
      </w:r>
      <w:r w:rsidR="00B876F2">
        <w:t xml:space="preserve"> </w:t>
      </w:r>
      <w:r>
        <w:t>organization. Leaders at the top and middle levels</w:t>
      </w:r>
      <w:r w:rsidR="00B876F2">
        <w:t xml:space="preserve"> </w:t>
      </w:r>
      <w:r>
        <w:t>of an organization can choose among three overall</w:t>
      </w:r>
      <w:r w:rsidR="00B876F2">
        <w:t xml:space="preserve"> </w:t>
      </w:r>
      <w:r>
        <w:t>control strategies. These are the bureaucratic,</w:t>
      </w:r>
      <w:r w:rsidR="00B876F2">
        <w:t xml:space="preserve"> </w:t>
      </w:r>
      <w:r>
        <w:t>the market</w:t>
      </w:r>
      <w:r w:rsidR="00EC798B">
        <w:t xml:space="preserve">, </w:t>
      </w:r>
      <w:r>
        <w:t>and the clan</w:t>
      </w:r>
      <w:r w:rsidR="00EC798B">
        <w:t>. E</w:t>
      </w:r>
      <w:r>
        <w:t>ach form of control uses</w:t>
      </w:r>
      <w:r w:rsidR="00B876F2">
        <w:t xml:space="preserve"> </w:t>
      </w:r>
      <w:r>
        <w:t>different types of information. However, all three</w:t>
      </w:r>
      <w:r w:rsidR="00B876F2">
        <w:t xml:space="preserve"> </w:t>
      </w:r>
      <w:r>
        <w:t>types may appear simultaneously in an organization,</w:t>
      </w:r>
      <w:r w:rsidR="00B876F2">
        <w:t xml:space="preserve"> </w:t>
      </w:r>
      <w:r>
        <w:t>as we discussed with the organizational lifecycle.</w:t>
      </w:r>
      <w:r w:rsidR="00B876F2">
        <w:t xml:space="preserve"> </w:t>
      </w:r>
      <w:r>
        <w:t>This suggests that organizations are born, they</w:t>
      </w:r>
      <w:r w:rsidR="00AA59E5">
        <w:t xml:space="preserve"> </w:t>
      </w:r>
      <w:r>
        <w:t>grow older</w:t>
      </w:r>
      <w:r w:rsidR="00465383">
        <w:t>,</w:t>
      </w:r>
      <w:r>
        <w:t xml:space="preserve"> and eventually die. </w:t>
      </w:r>
    </w:p>
    <w:p w14:paraId="23037A7D" w14:textId="36A8C163" w:rsidR="00AA59E5" w:rsidRDefault="009E7EE3" w:rsidP="00AA59E5">
      <w:pPr>
        <w:ind w:firstLine="720"/>
      </w:pPr>
      <w:r>
        <w:t>So</w:t>
      </w:r>
      <w:r w:rsidR="00AA59E5">
        <w:t>,</w:t>
      </w:r>
      <w:r>
        <w:t xml:space="preserve"> now we need to</w:t>
      </w:r>
      <w:r w:rsidR="00AA59E5">
        <w:t xml:space="preserve"> </w:t>
      </w:r>
      <w:r>
        <w:t>look at the causes and stages of</w:t>
      </w:r>
      <w:r w:rsidR="00AA59E5">
        <w:t xml:space="preserve"> </w:t>
      </w:r>
      <w:r>
        <w:t>organizational decline. The reality is, in today's</w:t>
      </w:r>
      <w:r w:rsidR="00AA59E5">
        <w:t xml:space="preserve"> </w:t>
      </w:r>
      <w:r>
        <w:t>environment, not all companies can achieve</w:t>
      </w:r>
      <w:r w:rsidR="00AA59E5">
        <w:t xml:space="preserve"> </w:t>
      </w:r>
      <w:r>
        <w:t>continual growth and expansion</w:t>
      </w:r>
      <w:r w:rsidR="00465383">
        <w:t>.</w:t>
      </w:r>
      <w:r>
        <w:t xml:space="preserve"> </w:t>
      </w:r>
      <w:r w:rsidR="00465383">
        <w:t>A</w:t>
      </w:r>
      <w:r>
        <w:t>ll aroun</w:t>
      </w:r>
      <w:r w:rsidR="00465383">
        <w:t>d w</w:t>
      </w:r>
      <w:r>
        <w:t>e are</w:t>
      </w:r>
      <w:r w:rsidR="00AA59E5">
        <w:t xml:space="preserve"> </w:t>
      </w:r>
      <w:r>
        <w:t>seeing evidence that some organizations have</w:t>
      </w:r>
      <w:r w:rsidR="00AA59E5">
        <w:t xml:space="preserve"> </w:t>
      </w:r>
      <w:r>
        <w:t>stopped growing and many are scaling back or</w:t>
      </w:r>
      <w:r w:rsidR="00AA59E5">
        <w:t xml:space="preserve"> </w:t>
      </w:r>
      <w:r>
        <w:t>declining. So</w:t>
      </w:r>
      <w:r w:rsidR="00AA59E5">
        <w:t>,</w:t>
      </w:r>
      <w:r>
        <w:t xml:space="preserve"> the term organizational decline is</w:t>
      </w:r>
      <w:r w:rsidR="00AA59E5">
        <w:t xml:space="preserve"> </w:t>
      </w:r>
      <w:r>
        <w:t>used to define a condition in which a substantial,</w:t>
      </w:r>
      <w:r w:rsidR="00AA59E5">
        <w:t xml:space="preserve"> </w:t>
      </w:r>
      <w:r>
        <w:t>absolute decrease in the organization's resource</w:t>
      </w:r>
      <w:r w:rsidR="00AA59E5">
        <w:t xml:space="preserve"> </w:t>
      </w:r>
      <w:r>
        <w:t>base occurs over time. Organizational decline is</w:t>
      </w:r>
      <w:r w:rsidR="00AA59E5">
        <w:t xml:space="preserve"> </w:t>
      </w:r>
      <w:r>
        <w:t>often associated with environmental decline in the</w:t>
      </w:r>
      <w:r w:rsidR="00AA59E5">
        <w:t xml:space="preserve"> </w:t>
      </w:r>
      <w:r>
        <w:t>sense that an organizational domain experiences</w:t>
      </w:r>
      <w:r w:rsidR="00AA59E5">
        <w:t xml:space="preserve"> </w:t>
      </w:r>
      <w:r>
        <w:t>either a reduction in size or reduction in shape.</w:t>
      </w:r>
      <w:r w:rsidR="00AA59E5">
        <w:t xml:space="preserve"> </w:t>
      </w:r>
      <w:r>
        <w:t>In general, the following three factors listed</w:t>
      </w:r>
      <w:r w:rsidR="00AA59E5">
        <w:t xml:space="preserve"> </w:t>
      </w:r>
      <w:r>
        <w:t>here are considered responsible for causing</w:t>
      </w:r>
      <w:r w:rsidR="00AA59E5">
        <w:t xml:space="preserve"> </w:t>
      </w:r>
      <w:r>
        <w:t>organizational decline.</w:t>
      </w:r>
    </w:p>
    <w:p w14:paraId="00D3CB4F" w14:textId="30B4AABA" w:rsidR="00AA59E5" w:rsidRDefault="009E7EE3" w:rsidP="00AA59E5">
      <w:pPr>
        <w:ind w:firstLine="720"/>
      </w:pPr>
      <w:r>
        <w:t>The first is</w:t>
      </w:r>
      <w:r w:rsidR="00AA59E5">
        <w:t xml:space="preserve"> </w:t>
      </w:r>
      <w:r>
        <w:t>organizational atrophy. Atrophy occurs when</w:t>
      </w:r>
      <w:r w:rsidR="00AA59E5">
        <w:t xml:space="preserve"> </w:t>
      </w:r>
      <w:r>
        <w:t>organizations grow older and become inefficient</w:t>
      </w:r>
      <w:r w:rsidR="00AA59E5">
        <w:t xml:space="preserve"> </w:t>
      </w:r>
      <w:r>
        <w:t>and overly bureaucratized. The ability to adapt to</w:t>
      </w:r>
      <w:r w:rsidR="00AA59E5">
        <w:t xml:space="preserve"> </w:t>
      </w:r>
      <w:r>
        <w:t>the environment deteriorates</w:t>
      </w:r>
      <w:r w:rsidR="00465383">
        <w:t>.</w:t>
      </w:r>
      <w:r>
        <w:t xml:space="preserve"> </w:t>
      </w:r>
      <w:r w:rsidR="00465383">
        <w:t>O</w:t>
      </w:r>
      <w:r>
        <w:t>ften</w:t>
      </w:r>
      <w:r w:rsidR="00465383">
        <w:t>, t</w:t>
      </w:r>
      <w:r>
        <w:t>his atrophy</w:t>
      </w:r>
      <w:r w:rsidR="00AA59E5">
        <w:t xml:space="preserve"> </w:t>
      </w:r>
      <w:r>
        <w:t>follows a long period of success. Because an</w:t>
      </w:r>
      <w:r w:rsidR="00AA59E5">
        <w:t xml:space="preserve"> </w:t>
      </w:r>
      <w:r>
        <w:t>organization has taken success for granted</w:t>
      </w:r>
      <w:r w:rsidR="00AA59E5">
        <w:t>, i</w:t>
      </w:r>
      <w:r>
        <w:t>t</w:t>
      </w:r>
      <w:r w:rsidR="00AA59E5">
        <w:t xml:space="preserve"> </w:t>
      </w:r>
      <w:r>
        <w:t>becomes attached to practices and structures that</w:t>
      </w:r>
      <w:r w:rsidR="00AA59E5">
        <w:t xml:space="preserve"> </w:t>
      </w:r>
      <w:r>
        <w:t>worked in the past and then fails to adapt to</w:t>
      </w:r>
      <w:r w:rsidR="00AA59E5">
        <w:t xml:space="preserve"> </w:t>
      </w:r>
      <w:r>
        <w:t>changes in the environment. Some warning signals</w:t>
      </w:r>
      <w:r w:rsidR="00AA59E5">
        <w:t xml:space="preserve"> </w:t>
      </w:r>
      <w:r>
        <w:t>for this include excessive administrative and</w:t>
      </w:r>
      <w:r w:rsidR="00AA59E5">
        <w:t xml:space="preserve"> </w:t>
      </w:r>
      <w:r>
        <w:t>support staff, cumbersome administrative</w:t>
      </w:r>
      <w:r w:rsidR="00AA59E5">
        <w:t xml:space="preserve"> </w:t>
      </w:r>
      <w:r>
        <w:t>procedures, lack of effective communication and</w:t>
      </w:r>
      <w:r w:rsidR="00AA59E5">
        <w:t xml:space="preserve"> </w:t>
      </w:r>
      <w:r>
        <w:t>coordination, and outdated organizational</w:t>
      </w:r>
      <w:r w:rsidR="00AA59E5">
        <w:t xml:space="preserve"> </w:t>
      </w:r>
      <w:r>
        <w:t xml:space="preserve">structure. </w:t>
      </w:r>
    </w:p>
    <w:p w14:paraId="28B7FB13" w14:textId="77777777" w:rsidR="00AA59E5" w:rsidRDefault="009E7EE3" w:rsidP="00AA59E5">
      <w:pPr>
        <w:ind w:firstLine="720"/>
      </w:pPr>
      <w:r>
        <w:t>Next is vulnerability. This reflects an</w:t>
      </w:r>
      <w:r w:rsidR="00AA59E5">
        <w:t xml:space="preserve"> </w:t>
      </w:r>
      <w:r>
        <w:t>organization's strategic inability to prosper in</w:t>
      </w:r>
      <w:r w:rsidR="00AA59E5">
        <w:t xml:space="preserve"> </w:t>
      </w:r>
      <w:r>
        <w:t>its environment. This often happens to small</w:t>
      </w:r>
      <w:r w:rsidR="00AA59E5">
        <w:t xml:space="preserve"> </w:t>
      </w:r>
      <w:r>
        <w:t>organizations that are not yet fully established.</w:t>
      </w:r>
      <w:r w:rsidR="00AA59E5">
        <w:t xml:space="preserve"> </w:t>
      </w:r>
      <w:r>
        <w:t>They are vulnerable to shifts in consumer demands</w:t>
      </w:r>
      <w:r w:rsidR="00AA59E5">
        <w:t xml:space="preserve"> </w:t>
      </w:r>
      <w:r>
        <w:t>or in the economic health of the larger community.</w:t>
      </w:r>
      <w:r w:rsidR="00AA59E5">
        <w:t xml:space="preserve"> </w:t>
      </w:r>
      <w:r>
        <w:t>Some organizations are vulnerable because they are</w:t>
      </w:r>
      <w:r w:rsidR="00AA59E5">
        <w:t xml:space="preserve"> </w:t>
      </w:r>
      <w:r>
        <w:t>unable to define the correct strategy to fit the</w:t>
      </w:r>
      <w:r w:rsidR="00AA59E5">
        <w:t xml:space="preserve"> </w:t>
      </w:r>
      <w:r>
        <w:t>environment. Vulnerable organizations typically</w:t>
      </w:r>
      <w:r w:rsidR="00AA59E5">
        <w:t xml:space="preserve"> </w:t>
      </w:r>
      <w:r>
        <w:t>need to redefine their environmental domain to</w:t>
      </w:r>
      <w:r w:rsidR="00AA59E5">
        <w:t xml:space="preserve"> </w:t>
      </w:r>
      <w:r>
        <w:t xml:space="preserve">enter new industries and markets. </w:t>
      </w:r>
    </w:p>
    <w:p w14:paraId="60CDE8C1" w14:textId="0D42D370" w:rsidR="00AA59E5" w:rsidRDefault="009E7EE3" w:rsidP="00AA59E5">
      <w:pPr>
        <w:ind w:firstLine="720"/>
      </w:pPr>
      <w:r>
        <w:t>Last is the</w:t>
      </w:r>
      <w:r w:rsidR="00AA59E5">
        <w:t xml:space="preserve"> </w:t>
      </w:r>
      <w:r>
        <w:t>environmental decline or competition</w:t>
      </w:r>
      <w:r w:rsidR="00465383">
        <w:t>.</w:t>
      </w:r>
      <w:r w:rsidR="00AA59E5">
        <w:t xml:space="preserve"> </w:t>
      </w:r>
      <w:r w:rsidR="00465383">
        <w:t>E</w:t>
      </w:r>
      <w:r>
        <w:t>nvironmental decline refers to reduced energy and</w:t>
      </w:r>
      <w:r w:rsidR="00AA59E5">
        <w:t xml:space="preserve"> </w:t>
      </w:r>
      <w:r>
        <w:t>resources available to support an organization.</w:t>
      </w:r>
      <w:r w:rsidR="00AA59E5">
        <w:t xml:space="preserve"> </w:t>
      </w:r>
      <w:r>
        <w:t>When the environment has less capacity to support</w:t>
      </w:r>
      <w:r w:rsidR="00AA59E5">
        <w:t xml:space="preserve"> </w:t>
      </w:r>
      <w:r>
        <w:t>organizations, the organization must either scale</w:t>
      </w:r>
      <w:r w:rsidR="00AA59E5">
        <w:t xml:space="preserve"> </w:t>
      </w:r>
      <w:r>
        <w:t>down operations or shift to another domain. During</w:t>
      </w:r>
      <w:r w:rsidR="00AA59E5">
        <w:t xml:space="preserve"> </w:t>
      </w:r>
      <w:r>
        <w:t xml:space="preserve">tough </w:t>
      </w:r>
      <w:r>
        <w:lastRenderedPageBreak/>
        <w:t>economic times, many organizations may</w:t>
      </w:r>
      <w:r w:rsidR="00AA59E5">
        <w:t xml:space="preserve"> </w:t>
      </w:r>
      <w:r>
        <w:t>struggle, so this new competition and fast</w:t>
      </w:r>
      <w:r w:rsidR="00AA59E5">
        <w:t xml:space="preserve"> </w:t>
      </w:r>
      <w:r>
        <w:t>shifting industries can also be a problem. All</w:t>
      </w:r>
      <w:r w:rsidR="00AA59E5">
        <w:t xml:space="preserve"> </w:t>
      </w:r>
      <w:r>
        <w:t>three of these factors have been involved in the</w:t>
      </w:r>
      <w:r w:rsidR="00AA59E5">
        <w:t xml:space="preserve"> </w:t>
      </w:r>
      <w:r>
        <w:t>deterioration of many iconic organizations and</w:t>
      </w:r>
      <w:r w:rsidR="00AA59E5">
        <w:t xml:space="preserve"> </w:t>
      </w:r>
      <w:r>
        <w:t>companies when leaders are hit with all three</w:t>
      </w:r>
      <w:r w:rsidR="00AA59E5">
        <w:t xml:space="preserve"> </w:t>
      </w:r>
      <w:r>
        <w:t>causes of decline. It is exceedingly difficult to</w:t>
      </w:r>
      <w:r w:rsidR="00AA59E5">
        <w:t xml:space="preserve"> </w:t>
      </w:r>
      <w:r>
        <w:t>survive. In some cases</w:t>
      </w:r>
      <w:r w:rsidR="00465383">
        <w:t>, t</w:t>
      </w:r>
      <w:r>
        <w:t>he only option is to shut</w:t>
      </w:r>
      <w:r w:rsidR="00AA59E5">
        <w:t xml:space="preserve"> </w:t>
      </w:r>
      <w:r>
        <w:t xml:space="preserve">things down in an orderly fashion. </w:t>
      </w:r>
    </w:p>
    <w:p w14:paraId="33DBFAD3" w14:textId="3AC5F6C8" w:rsidR="0078282D" w:rsidRDefault="009E7EE3" w:rsidP="0078282D">
      <w:pPr>
        <w:ind w:firstLine="720"/>
      </w:pPr>
      <w:r>
        <w:t>So</w:t>
      </w:r>
      <w:r w:rsidR="00AA59E5">
        <w:t>,</w:t>
      </w:r>
      <w:r>
        <w:t xml:space="preserve"> based on</w:t>
      </w:r>
      <w:r w:rsidR="00AA59E5">
        <w:t xml:space="preserve"> </w:t>
      </w:r>
      <w:r>
        <w:t>extensive reviews of organizational decline</w:t>
      </w:r>
      <w:r w:rsidR="00AA59E5">
        <w:t xml:space="preserve"> </w:t>
      </w:r>
      <w:r>
        <w:t>research, a model of decline stages has been</w:t>
      </w:r>
      <w:r w:rsidR="00AA59E5">
        <w:t xml:space="preserve"> </w:t>
      </w:r>
      <w:r>
        <w:t>proposed and is exhibited here. What this suggests</w:t>
      </w:r>
      <w:r w:rsidR="00AA59E5">
        <w:t xml:space="preserve"> </w:t>
      </w:r>
      <w:r>
        <w:t>is that decline, if not managed properly, can move</w:t>
      </w:r>
      <w:r w:rsidR="00AA59E5">
        <w:t xml:space="preserve"> </w:t>
      </w:r>
      <w:r>
        <w:t>through five stages, resulting in organizational</w:t>
      </w:r>
      <w:r w:rsidR="00AA59E5">
        <w:t xml:space="preserve"> </w:t>
      </w:r>
      <w:r>
        <w:t>dissolution. The first stage, the blind</w:t>
      </w:r>
      <w:r w:rsidR="00465383">
        <w:t>ed</w:t>
      </w:r>
      <w:r>
        <w:t xml:space="preserve"> stage, is</w:t>
      </w:r>
      <w:r w:rsidR="00AA59E5">
        <w:t xml:space="preserve"> </w:t>
      </w:r>
      <w:r>
        <w:t>when the decline is the internal and external</w:t>
      </w:r>
      <w:r w:rsidR="00AA59E5">
        <w:t xml:space="preserve"> </w:t>
      </w:r>
      <w:r>
        <w:t>change that threatens long</w:t>
      </w:r>
      <w:r w:rsidR="0078282D">
        <w:t>-</w:t>
      </w:r>
      <w:r>
        <w:t>term survival and may</w:t>
      </w:r>
      <w:r w:rsidR="00AA59E5">
        <w:t xml:space="preserve"> </w:t>
      </w:r>
      <w:r>
        <w:t>require the organization to tighten up</w:t>
      </w:r>
      <w:r w:rsidR="00A06833">
        <w:t>.</w:t>
      </w:r>
      <w:r>
        <w:t xml:space="preserve"> </w:t>
      </w:r>
      <w:r w:rsidR="00A06833">
        <w:t>T</w:t>
      </w:r>
      <w:r>
        <w:t>he</w:t>
      </w:r>
      <w:r w:rsidR="00AA59E5">
        <w:t xml:space="preserve"> </w:t>
      </w:r>
      <w:r>
        <w:t>organization may have excess personnel, cumbersome</w:t>
      </w:r>
      <w:r w:rsidR="00AA59E5">
        <w:t xml:space="preserve"> </w:t>
      </w:r>
      <w:r>
        <w:t>procedures</w:t>
      </w:r>
      <w:r w:rsidR="00A06833">
        <w:t>,</w:t>
      </w:r>
      <w:r>
        <w:t xml:space="preserve"> or </w:t>
      </w:r>
      <w:r w:rsidR="00A06833">
        <w:t xml:space="preserve">a </w:t>
      </w:r>
      <w:r>
        <w:t>lack of harmony with its consumer</w:t>
      </w:r>
      <w:r w:rsidR="00AA59E5">
        <w:t xml:space="preserve"> </w:t>
      </w:r>
      <w:r>
        <w:t>base. Leaders often miss the signals of decline at</w:t>
      </w:r>
      <w:r w:rsidR="00AA59E5">
        <w:t xml:space="preserve"> </w:t>
      </w:r>
      <w:r>
        <w:t>this point, and the solution is to develop</w:t>
      </w:r>
      <w:r w:rsidR="00AA59E5">
        <w:t xml:space="preserve"> </w:t>
      </w:r>
      <w:r>
        <w:t>effective scanning and control systems that</w:t>
      </w:r>
      <w:r w:rsidR="00AA59E5">
        <w:t xml:space="preserve"> </w:t>
      </w:r>
      <w:r>
        <w:t>indicate when something is wrong</w:t>
      </w:r>
      <w:r w:rsidR="00A06833">
        <w:t>.</w:t>
      </w:r>
      <w:r>
        <w:t xml:space="preserve"> </w:t>
      </w:r>
      <w:r w:rsidR="00A06833">
        <w:t>W</w:t>
      </w:r>
      <w:r>
        <w:t>ith timely</w:t>
      </w:r>
      <w:r w:rsidR="00AA59E5">
        <w:t xml:space="preserve"> </w:t>
      </w:r>
      <w:r>
        <w:t>information, leaders can then bring the</w:t>
      </w:r>
      <w:r w:rsidR="0078282D">
        <w:t xml:space="preserve"> </w:t>
      </w:r>
      <w:r>
        <w:t>organization back to top performance.</w:t>
      </w:r>
    </w:p>
    <w:p w14:paraId="43957C53" w14:textId="2CC1DCA6" w:rsidR="0078282D" w:rsidRDefault="009E7EE3" w:rsidP="0078282D">
      <w:pPr>
        <w:ind w:firstLine="720"/>
      </w:pPr>
      <w:r>
        <w:t>The second</w:t>
      </w:r>
      <w:r w:rsidR="0078282D">
        <w:t xml:space="preserve"> </w:t>
      </w:r>
      <w:r>
        <w:t>stage of decline is called the inaction in which</w:t>
      </w:r>
      <w:r w:rsidR="0078282D">
        <w:t xml:space="preserve"> </w:t>
      </w:r>
      <w:r>
        <w:t>denial occurs</w:t>
      </w:r>
      <w:r w:rsidR="00A06833">
        <w:t xml:space="preserve"> </w:t>
      </w:r>
      <w:r>
        <w:t>despite signs of deteriorating</w:t>
      </w:r>
      <w:r w:rsidR="0078282D">
        <w:t xml:space="preserve"> </w:t>
      </w:r>
      <w:r>
        <w:t>performance. Leaders may try to persuade employees</w:t>
      </w:r>
      <w:r w:rsidR="0078282D">
        <w:t xml:space="preserve"> </w:t>
      </w:r>
      <w:r>
        <w:t>and other stakeholders that all as well. In some</w:t>
      </w:r>
      <w:r w:rsidR="0078282D">
        <w:t xml:space="preserve"> </w:t>
      </w:r>
      <w:r>
        <w:t>cases, leaders use creative accounting to make</w:t>
      </w:r>
      <w:r w:rsidR="0078282D">
        <w:t xml:space="preserve"> </w:t>
      </w:r>
      <w:r>
        <w:t>things look fine during this period. The solution</w:t>
      </w:r>
      <w:r w:rsidR="0078282D">
        <w:t xml:space="preserve"> </w:t>
      </w:r>
      <w:r>
        <w:t>for leaders to acknowledge, decline</w:t>
      </w:r>
      <w:r w:rsidR="0078282D">
        <w:t>,</w:t>
      </w:r>
      <w:r>
        <w:t xml:space="preserve"> and take</w:t>
      </w:r>
      <w:r w:rsidR="0078282D">
        <w:t xml:space="preserve"> </w:t>
      </w:r>
      <w:r>
        <w:t>prompt action to realign the organization with its</w:t>
      </w:r>
      <w:r w:rsidR="0078282D">
        <w:t xml:space="preserve"> </w:t>
      </w:r>
      <w:r>
        <w:t>environment. Leadership actions may include</w:t>
      </w:r>
      <w:r w:rsidR="0078282D">
        <w:t xml:space="preserve"> </w:t>
      </w:r>
      <w:r>
        <w:t>adopting new problem</w:t>
      </w:r>
      <w:r w:rsidR="0078282D">
        <w:t>-</w:t>
      </w:r>
      <w:r>
        <w:t>solving approaches,</w:t>
      </w:r>
      <w:r w:rsidR="0078282D">
        <w:t xml:space="preserve"> </w:t>
      </w:r>
      <w:r>
        <w:t>increasing decision</w:t>
      </w:r>
      <w:r w:rsidR="0078282D">
        <w:t>-</w:t>
      </w:r>
      <w:r>
        <w:t>making participation</w:t>
      </w:r>
      <w:r w:rsidR="0078282D">
        <w:t>,</w:t>
      </w:r>
      <w:r>
        <w:t xml:space="preserve"> and</w:t>
      </w:r>
      <w:r w:rsidR="0078282D">
        <w:t xml:space="preserve"> </w:t>
      </w:r>
      <w:r>
        <w:t>encouraging employee and consumer feedback in the</w:t>
      </w:r>
      <w:r w:rsidR="0078282D">
        <w:t xml:space="preserve"> </w:t>
      </w:r>
      <w:r>
        <w:t xml:space="preserve">dissatisfaction to learn what is wrong. </w:t>
      </w:r>
    </w:p>
    <w:p w14:paraId="57834672" w14:textId="77777777" w:rsidR="0078282D" w:rsidRDefault="009E7EE3" w:rsidP="0078282D">
      <w:pPr>
        <w:ind w:firstLine="720"/>
      </w:pPr>
      <w:r>
        <w:t>In the</w:t>
      </w:r>
      <w:r w:rsidR="0078282D">
        <w:t xml:space="preserve"> </w:t>
      </w:r>
      <w:r>
        <w:t>third stage, the organization is facing serious</w:t>
      </w:r>
      <w:r w:rsidR="0078282D">
        <w:t xml:space="preserve"> </w:t>
      </w:r>
      <w:r>
        <w:t>problems and indicators of poor performance cannot</w:t>
      </w:r>
      <w:r w:rsidR="0078282D">
        <w:t xml:space="preserve"> </w:t>
      </w:r>
      <w:r>
        <w:t>be ignored. Failure to adjust to the declining</w:t>
      </w:r>
      <w:r w:rsidR="0078282D">
        <w:t xml:space="preserve"> </w:t>
      </w:r>
      <w:r>
        <w:t>spiral at this point can lead to organizational</w:t>
      </w:r>
      <w:r w:rsidR="0078282D">
        <w:t xml:space="preserve"> </w:t>
      </w:r>
      <w:r>
        <w:t>failure. Leaders are forced by severe</w:t>
      </w:r>
      <w:r w:rsidR="0078282D">
        <w:t xml:space="preserve"> </w:t>
      </w:r>
      <w:r>
        <w:t>circumstances to consider major changes. Actions</w:t>
      </w:r>
      <w:r w:rsidR="0078282D">
        <w:t xml:space="preserve"> </w:t>
      </w:r>
      <w:r>
        <w:t>may involve retrenchment, including downsizing</w:t>
      </w:r>
      <w:r w:rsidR="0078282D">
        <w:t xml:space="preserve"> </w:t>
      </w:r>
      <w:r>
        <w:t>personnel. Leaders should reduce employee</w:t>
      </w:r>
      <w:r w:rsidR="0078282D">
        <w:t xml:space="preserve"> </w:t>
      </w:r>
      <w:r>
        <w:t>uncertainty by clarifying values and providing</w:t>
      </w:r>
      <w:r w:rsidR="0078282D">
        <w:t xml:space="preserve"> </w:t>
      </w:r>
      <w:r>
        <w:t>information. A major mistake at this stage</w:t>
      </w:r>
      <w:r w:rsidR="0078282D">
        <w:t xml:space="preserve"> </w:t>
      </w:r>
      <w:r>
        <w:t>decreases the organization's chance for a</w:t>
      </w:r>
      <w:r w:rsidR="0078282D">
        <w:t xml:space="preserve"> </w:t>
      </w:r>
      <w:r>
        <w:t xml:space="preserve">turnaround. </w:t>
      </w:r>
    </w:p>
    <w:p w14:paraId="0B9AFA49" w14:textId="77777777" w:rsidR="00C31609" w:rsidRDefault="009E7EE3" w:rsidP="0078282D">
      <w:pPr>
        <w:ind w:firstLine="720"/>
      </w:pPr>
      <w:r>
        <w:t>The fourth stage, the organization</w:t>
      </w:r>
      <w:r w:rsidR="0078282D">
        <w:t xml:space="preserve"> </w:t>
      </w:r>
      <w:r>
        <w:t>still has not been able to deal with the decline</w:t>
      </w:r>
      <w:r w:rsidR="0078282D">
        <w:t xml:space="preserve"> </w:t>
      </w:r>
      <w:r>
        <w:t>effectively, and it's facing a panic. The</w:t>
      </w:r>
      <w:r w:rsidR="0078282D">
        <w:t xml:space="preserve"> </w:t>
      </w:r>
      <w:r>
        <w:t>organization may experience chaos, efforts to go</w:t>
      </w:r>
      <w:r w:rsidR="0078282D">
        <w:t xml:space="preserve"> </w:t>
      </w:r>
      <w:r>
        <w:t>back to basics, sharp changes</w:t>
      </w:r>
      <w:r w:rsidR="0078282D">
        <w:t>,</w:t>
      </w:r>
      <w:r>
        <w:t xml:space="preserve"> and anger. It is</w:t>
      </w:r>
      <w:r w:rsidR="0078282D">
        <w:t xml:space="preserve"> </w:t>
      </w:r>
      <w:r>
        <w:t>best for leaders to prevent a major crisis at this</w:t>
      </w:r>
      <w:r w:rsidR="0078282D">
        <w:t xml:space="preserve"> </w:t>
      </w:r>
      <w:r>
        <w:t>stage. So</w:t>
      </w:r>
      <w:r w:rsidR="0078282D">
        <w:t>,</w:t>
      </w:r>
      <w:r>
        <w:t xml:space="preserve"> the only solution is a major</w:t>
      </w:r>
      <w:r w:rsidR="0078282D">
        <w:t xml:space="preserve"> </w:t>
      </w:r>
      <w:r>
        <w:t>reorganization. The social fabric of the</w:t>
      </w:r>
      <w:r w:rsidR="0078282D">
        <w:t xml:space="preserve"> </w:t>
      </w:r>
      <w:r>
        <w:t xml:space="preserve">organization is </w:t>
      </w:r>
      <w:r w:rsidR="00A06833">
        <w:t>eroding,</w:t>
      </w:r>
      <w:r>
        <w:t xml:space="preserve"> and dramatic actions are</w:t>
      </w:r>
      <w:r w:rsidR="0078282D">
        <w:t xml:space="preserve"> </w:t>
      </w:r>
      <w:r>
        <w:t>necessary, such as replacing top executives or</w:t>
      </w:r>
      <w:r w:rsidR="0078282D">
        <w:t xml:space="preserve"> </w:t>
      </w:r>
      <w:r>
        <w:t>instituting revolutionary changes in structure,</w:t>
      </w:r>
      <w:r w:rsidR="0078282D">
        <w:t xml:space="preserve"> </w:t>
      </w:r>
      <w:r>
        <w:t>strategy</w:t>
      </w:r>
      <w:r w:rsidR="0078282D">
        <w:t>,</w:t>
      </w:r>
      <w:r>
        <w:t xml:space="preserve"> and culture. Workforce downsizing may be</w:t>
      </w:r>
      <w:r w:rsidR="0078282D">
        <w:t xml:space="preserve"> </w:t>
      </w:r>
      <w:r>
        <w:t>severe</w:t>
      </w:r>
      <w:r w:rsidR="00C31609">
        <w:t>.</w:t>
      </w:r>
    </w:p>
    <w:p w14:paraId="41DCFE24" w14:textId="3352D447" w:rsidR="00F17263" w:rsidRPr="00F17263" w:rsidRDefault="00C31609" w:rsidP="0078282D">
      <w:pPr>
        <w:ind w:firstLine="720"/>
      </w:pPr>
      <w:r>
        <w:t>T</w:t>
      </w:r>
      <w:r w:rsidR="009E7EE3">
        <w:t>he final stage is the dissolution stage,</w:t>
      </w:r>
      <w:r w:rsidR="0078282D">
        <w:t xml:space="preserve"> </w:t>
      </w:r>
      <w:r w:rsidR="009E7EE3">
        <w:t>and this is irreversible. The organization is</w:t>
      </w:r>
      <w:r w:rsidR="0078282D">
        <w:t xml:space="preserve"> </w:t>
      </w:r>
      <w:r w:rsidR="009E7EE3">
        <w:t>suffering loss of markets and reputation, the loss</w:t>
      </w:r>
      <w:r w:rsidR="0078282D">
        <w:t xml:space="preserve"> </w:t>
      </w:r>
      <w:r w:rsidR="009E7EE3">
        <w:t>of its best personnel</w:t>
      </w:r>
      <w:r>
        <w:t>,</w:t>
      </w:r>
      <w:r w:rsidR="009E7EE3">
        <w:t xml:space="preserve"> and capital depletion. The</w:t>
      </w:r>
      <w:r w:rsidR="0078282D">
        <w:t xml:space="preserve"> </w:t>
      </w:r>
      <w:r w:rsidR="009E7EE3">
        <w:t xml:space="preserve">only available strategy is to </w:t>
      </w:r>
      <w:proofErr w:type="gramStart"/>
      <w:r w:rsidR="009E7EE3">
        <w:t>close down</w:t>
      </w:r>
      <w:proofErr w:type="gramEnd"/>
      <w:r w:rsidR="009E7EE3">
        <w:t xml:space="preserve"> the</w:t>
      </w:r>
      <w:r w:rsidR="0078282D">
        <w:t xml:space="preserve"> </w:t>
      </w:r>
      <w:r w:rsidR="009E7EE3">
        <w:t xml:space="preserve">organization in </w:t>
      </w:r>
      <w:r>
        <w:t xml:space="preserve">an </w:t>
      </w:r>
      <w:r w:rsidR="009E7EE3">
        <w:t>orderly fashion and reduce the</w:t>
      </w:r>
      <w:r w:rsidR="0078282D">
        <w:t xml:space="preserve"> </w:t>
      </w:r>
      <w:r w:rsidR="009E7EE3">
        <w:t>separation trauma of employees. Properly managing</w:t>
      </w:r>
      <w:r w:rsidR="0078282D">
        <w:t xml:space="preserve"> </w:t>
      </w:r>
      <w:r w:rsidR="009E7EE3">
        <w:t>organizational decline is necessary if an</w:t>
      </w:r>
      <w:r w:rsidR="0078282D">
        <w:t xml:space="preserve"> </w:t>
      </w:r>
      <w:r w:rsidR="009E7EE3">
        <w:t>organization is to avoid dissolution. Leaders have</w:t>
      </w:r>
      <w:r w:rsidR="0078282D">
        <w:t xml:space="preserve"> </w:t>
      </w:r>
      <w:r w:rsidR="009E7EE3">
        <w:t>the responsibility to detect the signs of decline,</w:t>
      </w:r>
      <w:r w:rsidR="0078282D">
        <w:t xml:space="preserve"> </w:t>
      </w:r>
      <w:r w:rsidR="009E7EE3">
        <w:t>acknowledge them, implement necessary action</w:t>
      </w:r>
      <w:r>
        <w:t>,</w:t>
      </w:r>
      <w:r w:rsidR="009E7EE3">
        <w:t xml:space="preserve"> and</w:t>
      </w:r>
      <w:r w:rsidR="0078282D">
        <w:t xml:space="preserve"> </w:t>
      </w:r>
      <w:r w:rsidR="009E7EE3">
        <w:t>reverse the course.</w:t>
      </w:r>
    </w:p>
    <w:sectPr w:rsidR="00F17263" w:rsidRPr="00F17263" w:rsidSect="00DD46B6">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8B49" w14:textId="77777777" w:rsidR="00B42248" w:rsidRDefault="00B42248" w:rsidP="00DD46B6">
      <w:pPr>
        <w:spacing w:before="0" w:after="0" w:line="240" w:lineRule="auto"/>
      </w:pPr>
      <w:r>
        <w:separator/>
      </w:r>
    </w:p>
  </w:endnote>
  <w:endnote w:type="continuationSeparator" w:id="0">
    <w:p w14:paraId="0CE29416" w14:textId="77777777" w:rsidR="00B42248" w:rsidRDefault="00B42248" w:rsidP="00DD46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A6E5" w14:textId="6C13F1AA" w:rsidR="00F17263" w:rsidRDefault="00F17263" w:rsidP="00F17263">
    <w:pPr>
      <w:pStyle w:val="Footer"/>
    </w:pPr>
  </w:p>
  <w:p w14:paraId="4CAC9A2B" w14:textId="11259CB8" w:rsidR="00F17263" w:rsidRDefault="00F17263" w:rsidP="00F17263">
    <w:pPr>
      <w:pStyle w:val="Footer"/>
    </w:pPr>
    <w:r>
      <w:rPr>
        <w:noProof/>
      </w:rPr>
      <mc:AlternateContent>
        <mc:Choice Requires="wps">
          <w:drawing>
            <wp:anchor distT="45720" distB="45720" distL="114300" distR="114300" simplePos="0" relativeHeight="251659264" behindDoc="0" locked="0" layoutInCell="1" allowOverlap="1" wp14:anchorId="57B53C53" wp14:editId="7FCED3A3">
              <wp:simplePos x="0" y="0"/>
              <wp:positionH relativeFrom="margin">
                <wp:align>left</wp:align>
              </wp:positionH>
              <wp:positionV relativeFrom="paragraph">
                <wp:posOffset>6985</wp:posOffset>
              </wp:positionV>
              <wp:extent cx="5038725" cy="742950"/>
              <wp:effectExtent l="0" t="0" r="952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42950"/>
                      </a:xfrm>
                      <a:prstGeom prst="rect">
                        <a:avLst/>
                      </a:prstGeom>
                      <a:solidFill>
                        <a:srgbClr val="FFFFFF"/>
                      </a:solidFill>
                      <a:ln w="9525">
                        <a:noFill/>
                        <a:miter lim="800000"/>
                        <a:headEnd/>
                        <a:tailEnd/>
                      </a:ln>
                    </wps:spPr>
                    <wps:txbx>
                      <w:txbxContent>
                        <w:p w14:paraId="33A55B2E" w14:textId="2755F52D" w:rsidR="00F17263" w:rsidRPr="00F17263" w:rsidRDefault="00F17263" w:rsidP="00F17263">
                          <w:pPr>
                            <w:pStyle w:val="Footer"/>
                            <w:rPr>
                              <w:rFonts w:cs="Arial"/>
                              <w:color w:val="00539E"/>
                              <w:sz w:val="18"/>
                              <w:szCs w:val="18"/>
                            </w:rPr>
                          </w:pPr>
                          <w:r w:rsidRPr="00F17263">
                            <w:rPr>
                              <w:rFonts w:cs="Arial"/>
                              <w:color w:val="00539E"/>
                              <w:sz w:val="18"/>
                              <w:szCs w:val="18"/>
                            </w:rPr>
                            <w:t>worldwide.erau.edu</w:t>
                          </w:r>
                        </w:p>
                        <w:p w14:paraId="50604994" w14:textId="1524C11C" w:rsidR="00F17263" w:rsidRPr="00F17263" w:rsidRDefault="00F17263" w:rsidP="00F17263">
                          <w:pPr>
                            <w:pStyle w:val="Footer"/>
                            <w:rPr>
                              <w:rFonts w:cs="Arial"/>
                              <w:sz w:val="16"/>
                              <w:szCs w:val="16"/>
                            </w:rPr>
                          </w:pPr>
                          <w:r w:rsidRPr="00F17263">
                            <w:rPr>
                              <w:rFonts w:cs="Arial"/>
                              <w:sz w:val="16"/>
                              <w:szCs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53C53" id="_x0000_t202" coordsize="21600,21600" o:spt="202" path="m,l,21600r21600,l21600,xe">
              <v:stroke joinstyle="miter"/>
              <v:path gradientshapeok="t" o:connecttype="rect"/>
            </v:shapetype>
            <v:shape id="Text Box 2" o:spid="_x0000_s1026" type="#_x0000_t202" alt="&quot;&quot;" style="position:absolute;margin-left:0;margin-top:.55pt;width:396.7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" stroked="f">
              <v:textbox inset="0,0,0,0">
                <w:txbxContent>
                  <w:p w14:paraId="33A55B2E" w14:textId="2755F52D" w:rsidR="00F17263" w:rsidRPr="00F17263" w:rsidRDefault="00F17263" w:rsidP="00F17263">
                    <w:pPr>
                      <w:pStyle w:val="Footer"/>
                      <w:rPr>
                        <w:rFonts w:cs="Arial"/>
                        <w:color w:val="00539E"/>
                        <w:sz w:val="18"/>
                        <w:szCs w:val="18"/>
                      </w:rPr>
                    </w:pPr>
                    <w:r w:rsidRPr="00F17263">
                      <w:rPr>
                        <w:rFonts w:cs="Arial"/>
                        <w:color w:val="00539E"/>
                        <w:sz w:val="18"/>
                        <w:szCs w:val="18"/>
                      </w:rPr>
                      <w:t>worldwide.erau.edu</w:t>
                    </w:r>
                  </w:p>
                  <w:p w14:paraId="50604994" w14:textId="1524C11C" w:rsidR="00F17263" w:rsidRPr="00F17263" w:rsidRDefault="00F17263" w:rsidP="00F17263">
                    <w:pPr>
                      <w:pStyle w:val="Footer"/>
                      <w:rPr>
                        <w:rFonts w:cs="Arial"/>
                        <w:sz w:val="16"/>
                        <w:szCs w:val="16"/>
                      </w:rPr>
                    </w:pPr>
                    <w:r w:rsidRPr="00F17263">
                      <w:rPr>
                        <w:rFonts w:cs="Arial"/>
                        <w:sz w:val="16"/>
                        <w:szCs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p>
                </w:txbxContent>
              </v:textbox>
              <w10:wrap type="square" anchorx="margin"/>
            </v:shape>
          </w:pict>
        </mc:Fallback>
      </mc:AlternateContent>
    </w:r>
  </w:p>
  <w:p w14:paraId="70543650" w14:textId="6AF9E820" w:rsidR="00F17263" w:rsidRPr="00F17263" w:rsidRDefault="00F17263" w:rsidP="00F17263">
    <w:pPr>
      <w:pStyle w:val="Footer"/>
    </w:pPr>
    <w:r>
      <w:rPr>
        <w:noProof/>
        <w:color w:val="BFBFBF" w:themeColor="background1" w:themeShade="BF"/>
        <w:sz w:val="16"/>
      </w:rPr>
      <w:drawing>
        <wp:anchor distT="0" distB="0" distL="114300" distR="114300" simplePos="0" relativeHeight="251661312" behindDoc="0" locked="0" layoutInCell="1" allowOverlap="1" wp14:anchorId="7C16D699" wp14:editId="7757EFC9">
          <wp:simplePos x="0" y="0"/>
          <wp:positionH relativeFrom="margin">
            <wp:align>right</wp:align>
          </wp:positionH>
          <wp:positionV relativeFrom="paragraph">
            <wp:posOffset>21590</wp:posOffset>
          </wp:positionV>
          <wp:extent cx="1828800" cy="312950"/>
          <wp:effectExtent l="0" t="0" r="0" b="0"/>
          <wp:wrapNone/>
          <wp:docPr id="7" name="Picture 7" descr="ERAU text logo that reads - Embry-Riddle Aeronautic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RAU text logo that reads - Embry-Riddle Aeronautical University."/>
                  <pic:cNvPicPr/>
                </pic:nvPicPr>
                <pic:blipFill>
                  <a:blip r:embed="rId1">
                    <a:extLst>
                      <a:ext uri="{28A0092B-C50C-407E-A947-70E740481C1C}">
                        <a14:useLocalDpi xmlns:a14="http://schemas.microsoft.com/office/drawing/2010/main" val="0"/>
                      </a:ext>
                    </a:extLst>
                  </a:blip>
                  <a:stretch>
                    <a:fillRect/>
                  </a:stretch>
                </pic:blipFill>
                <pic:spPr>
                  <a:xfrm>
                    <a:off x="0" y="0"/>
                    <a:ext cx="1828800" cy="312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8441" w14:textId="77777777" w:rsidR="00B42248" w:rsidRDefault="00B42248" w:rsidP="00DD46B6">
      <w:pPr>
        <w:spacing w:before="0" w:after="0" w:line="240" w:lineRule="auto"/>
      </w:pPr>
      <w:r>
        <w:separator/>
      </w:r>
    </w:p>
  </w:footnote>
  <w:footnote w:type="continuationSeparator" w:id="0">
    <w:p w14:paraId="76D21026" w14:textId="77777777" w:rsidR="00B42248" w:rsidRDefault="00B42248" w:rsidP="00DD46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F2EF" w14:textId="7FE2AD21" w:rsidR="00AF3569" w:rsidRDefault="00B42248">
    <w:pPr>
      <w:pStyle w:val="Header"/>
    </w:pPr>
    <w:r>
      <w:rPr>
        <w:noProof/>
      </w:rPr>
      <w:pict w14:anchorId="3618D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3" o:spid="_x0000_s1044" type="#_x0000_t75" style="position:absolute;margin-left:0;margin-top:0;width:282pt;height:313.5pt;z-index:-251653120;mso-position-horizontal:center;mso-position-horizontal-relative:margin;mso-position-vertical:center;mso-position-vertical-relative:margin" o:allowincell="f">
          <v:imagedata r:id="rId1" o:title="ERAU-Eag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BB92" w14:textId="7234B194" w:rsidR="00AF3569" w:rsidRDefault="00B42248">
    <w:pPr>
      <w:pStyle w:val="Header"/>
    </w:pPr>
    <w:r>
      <w:rPr>
        <w:noProof/>
      </w:rPr>
      <w:pict w14:anchorId="6A8D7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4" o:spid="_x0000_s1045" type="#_x0000_t75" style="position:absolute;margin-left:0;margin-top:0;width:282pt;height:313.5pt;z-index:-251652096;mso-position-horizontal:center;mso-position-horizontal-relative:margin;mso-position-vertical:center;mso-position-vertical-relative:margin" o:allowincell="f">
          <v:imagedata r:id="rId1" o:title="ERAU-Eag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BBD" w14:textId="1C398C89" w:rsidR="00AF3569" w:rsidRDefault="00B42248">
    <w:pPr>
      <w:pStyle w:val="Header"/>
    </w:pPr>
    <w:r>
      <w:rPr>
        <w:noProof/>
      </w:rPr>
      <w:pict w14:anchorId="66D1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2" o:spid="_x0000_s1043" type="#_x0000_t75" style="position:absolute;margin-left:0;margin-top:0;width:282pt;height:313.5pt;z-index:-251654144;mso-position-horizontal:center;mso-position-horizontal-relative:margin;mso-position-vertical:center;mso-position-vertical-relative:margin" o:allowincell="f">
          <v:imagedata r:id="rId1" o:title="ERAU-Eag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A picture containing icon&#10;&#10;Description automatically generated" style="width:360.6pt;height:401.6pt;visibility:visible;mso-wrap-style:square" o:bullet="t">
        <v:imagedata r:id="rId1" o:title="A picture containing icon&#10;&#10;Description automatically generated"/>
      </v:shape>
    </w:pict>
  </w:numPicBullet>
  <w:abstractNum w:abstractNumId="0" w15:restartNumberingAfterBreak="0">
    <w:nsid w:val="1FFC357A"/>
    <w:multiLevelType w:val="hybridMultilevel"/>
    <w:tmpl w:val="988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3FB5"/>
    <w:multiLevelType w:val="hybridMultilevel"/>
    <w:tmpl w:val="8AFE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B7BEB"/>
    <w:multiLevelType w:val="hybridMultilevel"/>
    <w:tmpl w:val="6644A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890066">
    <w:abstractNumId w:val="0"/>
  </w:num>
  <w:num w:numId="2" w16cid:durableId="2003894751">
    <w:abstractNumId w:val="1"/>
  </w:num>
  <w:num w:numId="3" w16cid:durableId="1532256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NDKyNDQ1MDc0tDBX0lEKTi0uzszPAykwrAUANSMSRSwAAAA="/>
  </w:docVars>
  <w:rsids>
    <w:rsidRoot w:val="00DD46B6"/>
    <w:rsid w:val="00016669"/>
    <w:rsid w:val="00084AB0"/>
    <w:rsid w:val="000B5AFE"/>
    <w:rsid w:val="001F337D"/>
    <w:rsid w:val="00201774"/>
    <w:rsid w:val="0021583D"/>
    <w:rsid w:val="0025726F"/>
    <w:rsid w:val="00465383"/>
    <w:rsid w:val="00516730"/>
    <w:rsid w:val="0062002E"/>
    <w:rsid w:val="00676EF2"/>
    <w:rsid w:val="006D172F"/>
    <w:rsid w:val="0077797C"/>
    <w:rsid w:val="0078282D"/>
    <w:rsid w:val="007E0D30"/>
    <w:rsid w:val="00881058"/>
    <w:rsid w:val="00896CBC"/>
    <w:rsid w:val="009E7EE3"/>
    <w:rsid w:val="00A06833"/>
    <w:rsid w:val="00A21175"/>
    <w:rsid w:val="00A973A8"/>
    <w:rsid w:val="00AA59E5"/>
    <w:rsid w:val="00AC0F59"/>
    <w:rsid w:val="00AD0A99"/>
    <w:rsid w:val="00AF3569"/>
    <w:rsid w:val="00B42248"/>
    <w:rsid w:val="00B66605"/>
    <w:rsid w:val="00B876F2"/>
    <w:rsid w:val="00C31609"/>
    <w:rsid w:val="00DD46B6"/>
    <w:rsid w:val="00EC798B"/>
    <w:rsid w:val="00F17263"/>
    <w:rsid w:val="00FB7B01"/>
    <w:rsid w:val="1FEA3975"/>
    <w:rsid w:val="6C3C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B8C7"/>
  <w15:chartTrackingRefBased/>
  <w15:docId w15:val="{1ED90AC3-C592-49B0-B27D-6F541B06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69"/>
    <w:pPr>
      <w:spacing w:before="40"/>
    </w:pPr>
    <w:rPr>
      <w:rFonts w:ascii="Arial" w:hAnsi="Arial"/>
    </w:rPr>
  </w:style>
  <w:style w:type="paragraph" w:styleId="Heading1">
    <w:name w:val="heading 1"/>
    <w:basedOn w:val="Normal"/>
    <w:next w:val="Normal"/>
    <w:link w:val="Heading1Char"/>
    <w:uiPriority w:val="9"/>
    <w:qFormat/>
    <w:rsid w:val="00F17263"/>
    <w:pPr>
      <w:keepNext/>
      <w:keepLines/>
      <w:spacing w:before="240" w:after="0"/>
      <w:outlineLvl w:val="0"/>
    </w:pPr>
    <w:rPr>
      <w:rFonts w:eastAsiaTheme="majorEastAsia" w:cstheme="majorBidi"/>
      <w:color w:val="00539E"/>
      <w:sz w:val="36"/>
      <w:szCs w:val="36"/>
    </w:rPr>
  </w:style>
  <w:style w:type="paragraph" w:styleId="Heading2">
    <w:name w:val="heading 2"/>
    <w:basedOn w:val="Normal"/>
    <w:next w:val="Normal"/>
    <w:link w:val="Heading2Char"/>
    <w:uiPriority w:val="9"/>
    <w:unhideWhenUsed/>
    <w:qFormat/>
    <w:rsid w:val="00F17263"/>
    <w:pPr>
      <w:keepNext/>
      <w:keepLines/>
      <w:spacing w:after="0"/>
      <w:outlineLvl w:val="1"/>
    </w:pPr>
    <w:rPr>
      <w:rFonts w:eastAsiaTheme="majorEastAsia" w:cstheme="majorBidi"/>
      <w:color w:val="00539E"/>
      <w:sz w:val="32"/>
      <w:szCs w:val="32"/>
    </w:rPr>
  </w:style>
  <w:style w:type="paragraph" w:styleId="Heading3">
    <w:name w:val="heading 3"/>
    <w:basedOn w:val="Normal"/>
    <w:next w:val="Normal"/>
    <w:link w:val="Heading3Char"/>
    <w:uiPriority w:val="9"/>
    <w:unhideWhenUsed/>
    <w:qFormat/>
    <w:rsid w:val="00F17263"/>
    <w:pPr>
      <w:keepNext/>
      <w:keepLines/>
      <w:spacing w:after="0"/>
      <w:outlineLvl w:val="2"/>
    </w:pPr>
    <w:rPr>
      <w:rFonts w:eastAsiaTheme="majorEastAsia" w:cs="Arial"/>
      <w:color w:val="00539E"/>
      <w:sz w:val="28"/>
      <w:szCs w:val="28"/>
    </w:rPr>
  </w:style>
  <w:style w:type="paragraph" w:styleId="Heading4">
    <w:name w:val="heading 4"/>
    <w:basedOn w:val="Normal"/>
    <w:next w:val="Normal"/>
    <w:link w:val="Heading4Char"/>
    <w:uiPriority w:val="9"/>
    <w:unhideWhenUsed/>
    <w:rsid w:val="00516730"/>
    <w:pPr>
      <w:keepNext/>
      <w:keepLines/>
      <w:spacing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516730"/>
    <w:pPr>
      <w:keepNext/>
      <w:keepLines/>
      <w:spacing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6B6"/>
    <w:pPr>
      <w:spacing w:after="0" w:line="240" w:lineRule="auto"/>
    </w:pPr>
    <w:rPr>
      <w:rFonts w:ascii="Arial" w:hAnsi="Arial"/>
    </w:rPr>
  </w:style>
  <w:style w:type="character" w:customStyle="1" w:styleId="Heading1Char">
    <w:name w:val="Heading 1 Char"/>
    <w:basedOn w:val="DefaultParagraphFont"/>
    <w:link w:val="Heading1"/>
    <w:uiPriority w:val="9"/>
    <w:rsid w:val="00F17263"/>
    <w:rPr>
      <w:rFonts w:ascii="Arial" w:eastAsiaTheme="majorEastAsia" w:hAnsi="Arial" w:cstheme="majorBidi"/>
      <w:color w:val="00539E"/>
      <w:sz w:val="36"/>
      <w:szCs w:val="36"/>
    </w:rPr>
  </w:style>
  <w:style w:type="character" w:customStyle="1" w:styleId="Heading2Char">
    <w:name w:val="Heading 2 Char"/>
    <w:basedOn w:val="DefaultParagraphFont"/>
    <w:link w:val="Heading2"/>
    <w:uiPriority w:val="9"/>
    <w:rsid w:val="00F17263"/>
    <w:rPr>
      <w:rFonts w:ascii="Arial" w:eastAsiaTheme="majorEastAsia" w:hAnsi="Arial" w:cstheme="majorBidi"/>
      <w:color w:val="00539E"/>
      <w:sz w:val="32"/>
      <w:szCs w:val="32"/>
    </w:rPr>
  </w:style>
  <w:style w:type="paragraph" w:styleId="Title">
    <w:name w:val="Title"/>
    <w:basedOn w:val="Normal"/>
    <w:next w:val="Normal"/>
    <w:link w:val="TitleChar"/>
    <w:uiPriority w:val="10"/>
    <w:qFormat/>
    <w:rsid w:val="006D172F"/>
    <w:pPr>
      <w:spacing w:after="0" w:line="240" w:lineRule="auto"/>
      <w:contextualSpacing/>
      <w:jc w:val="center"/>
    </w:pPr>
    <w:rPr>
      <w:rFonts w:eastAsiaTheme="majorEastAsia" w:cstheme="majorBidi"/>
      <w:color w:val="00539E"/>
      <w:spacing w:val="-10"/>
      <w:kern w:val="28"/>
      <w:sz w:val="56"/>
      <w:szCs w:val="56"/>
    </w:rPr>
  </w:style>
  <w:style w:type="character" w:customStyle="1" w:styleId="TitleChar">
    <w:name w:val="Title Char"/>
    <w:basedOn w:val="DefaultParagraphFont"/>
    <w:link w:val="Title"/>
    <w:uiPriority w:val="10"/>
    <w:rsid w:val="006D172F"/>
    <w:rPr>
      <w:rFonts w:ascii="Arial" w:eastAsiaTheme="majorEastAsia" w:hAnsi="Arial" w:cstheme="majorBidi"/>
      <w:color w:val="00539E"/>
      <w:spacing w:val="-10"/>
      <w:kern w:val="28"/>
      <w:sz w:val="56"/>
      <w:szCs w:val="56"/>
    </w:rPr>
  </w:style>
  <w:style w:type="paragraph" w:styleId="Header">
    <w:name w:val="header"/>
    <w:basedOn w:val="Normal"/>
    <w:link w:val="HeaderChar"/>
    <w:uiPriority w:val="99"/>
    <w:unhideWhenUsed/>
    <w:rsid w:val="00DD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B6"/>
    <w:rPr>
      <w:rFonts w:ascii="Arial" w:hAnsi="Arial"/>
    </w:rPr>
  </w:style>
  <w:style w:type="paragraph" w:styleId="Footer">
    <w:name w:val="footer"/>
    <w:basedOn w:val="Normal"/>
    <w:link w:val="FooterChar"/>
    <w:uiPriority w:val="99"/>
    <w:unhideWhenUsed/>
    <w:rsid w:val="00DD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B6"/>
    <w:rPr>
      <w:rFonts w:ascii="Arial" w:hAnsi="Arial"/>
    </w:rPr>
  </w:style>
  <w:style w:type="paragraph" w:styleId="Subtitle">
    <w:name w:val="Subtitle"/>
    <w:basedOn w:val="Normal"/>
    <w:next w:val="Normal"/>
    <w:link w:val="SubtitleChar"/>
    <w:uiPriority w:val="11"/>
    <w:rsid w:val="00DD46B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D46B6"/>
    <w:rPr>
      <w:rFonts w:eastAsiaTheme="minorEastAsia"/>
      <w:color w:val="5A5A5A" w:themeColor="text1" w:themeTint="A5"/>
      <w:spacing w:val="15"/>
    </w:rPr>
  </w:style>
  <w:style w:type="paragraph" w:styleId="ListParagraph">
    <w:name w:val="List Paragraph"/>
    <w:basedOn w:val="Normal"/>
    <w:uiPriority w:val="34"/>
    <w:qFormat/>
    <w:rsid w:val="00DD46B6"/>
    <w:pPr>
      <w:ind w:left="720"/>
      <w:contextualSpacing/>
    </w:pPr>
  </w:style>
  <w:style w:type="character" w:customStyle="1" w:styleId="Heading3Char">
    <w:name w:val="Heading 3 Char"/>
    <w:basedOn w:val="DefaultParagraphFont"/>
    <w:link w:val="Heading3"/>
    <w:uiPriority w:val="9"/>
    <w:rsid w:val="00F17263"/>
    <w:rPr>
      <w:rFonts w:ascii="Arial" w:eastAsiaTheme="majorEastAsia" w:hAnsi="Arial" w:cs="Arial"/>
      <w:color w:val="00539E"/>
      <w:sz w:val="28"/>
      <w:szCs w:val="28"/>
    </w:rPr>
  </w:style>
  <w:style w:type="character" w:customStyle="1" w:styleId="Heading4Char">
    <w:name w:val="Heading 4 Char"/>
    <w:basedOn w:val="DefaultParagraphFont"/>
    <w:link w:val="Heading4"/>
    <w:uiPriority w:val="9"/>
    <w:rsid w:val="0051673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167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20BFF01C1D540B9E9D38933C3A444" ma:contentTypeVersion="21" ma:contentTypeDescription="Create a new document." ma:contentTypeScope="" ma:versionID="6bc5f997f0395255f798a0391d756460">
  <xsd:schema xmlns:xsd="http://www.w3.org/2001/XMLSchema" xmlns:xs="http://www.w3.org/2001/XMLSchema" xmlns:p="http://schemas.microsoft.com/office/2006/metadata/properties" xmlns:ns2="19be90a8-1370-467b-a1fc-9b3fe898f5e2" xmlns:ns3="605e30f1-1d12-47d7-a810-39bb96f6f597" targetNamespace="http://schemas.microsoft.com/office/2006/metadata/properties" ma:root="true" ma:fieldsID="5d6045c5cef1f0896580706029a68260" ns2:_="" ns3:_="">
    <xsd:import namespace="19be90a8-1370-467b-a1fc-9b3fe898f5e2"/>
    <xsd:import namespace="605e30f1-1d12-47d7-a810-39bb96f6f597"/>
    <xsd:element name="properties">
      <xsd:complexType>
        <xsd:sequence>
          <xsd:element name="documentManagement">
            <xsd:complexType>
              <xsd:all>
                <xsd:element ref="ns2:SharedWithUsers" minOccurs="0"/>
                <xsd:element ref="ns2:SharingHintHash" minOccurs="0"/>
                <xsd:element ref="ns2:_dlc_DocId" minOccurs="0"/>
                <xsd:element ref="ns2:_dlc_DocIdUrl" minOccurs="0"/>
                <xsd:element ref="ns2:_dlc_DocIdPersistId" minOccurs="0"/>
                <xsd:element ref="ns3:Folder" minOccurs="0"/>
                <xsd:element ref="ns2:SharedWithDetails" minOccurs="0"/>
                <xsd:element ref="ns3:DAV_x0020_Course_x0020_Folders" minOccurs="0"/>
                <xsd:element ref="ns3:Begin_x0020_Date" minOccurs="0"/>
                <xsd:element ref="ns3:End_x0020_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90a8-1370-467b-a1fc-9b3fe898f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5e30f1-1d12-47d7-a810-39bb96f6f597" elementFormDefault="qualified">
    <xsd:import namespace="http://schemas.microsoft.com/office/2006/documentManagement/types"/>
    <xsd:import namespace="http://schemas.microsoft.com/office/infopath/2007/PartnerControls"/>
    <xsd:element name="Folder" ma:index="13" nillable="true" ma:displayName="Folder" ma:format="Dropdown" ma:internalName="Folder">
      <xsd:simpleType>
        <xsd:restriction base="dms:Choice">
          <xsd:enumeration value="DAV_Master"/>
          <xsd:enumeration value="DAV_701"/>
          <xsd:enumeration value="DAV_701_Syllabus"/>
          <xsd:enumeration value="DAV_702"/>
          <xsd:enumeration value="DAV_702_Syllabus"/>
          <xsd:enumeration value="DAV_703"/>
          <xsd:enumeration value="DAV_703_Syllabus"/>
          <xsd:enumeration value="DAV_711"/>
          <xsd:enumeration value="DAV_711_Syllabus"/>
          <xsd:enumeration value="DAV_712"/>
          <xsd:enumeration value="DAV_712_Syllabus"/>
          <xsd:enumeration value="DAV_713"/>
          <xsd:enumeration value="DAV_713_Syllabus"/>
          <xsd:enumeration value="DAV_714"/>
          <xsd:enumeration value="DAV_714_Syllabus"/>
          <xsd:enumeration value="DAV_715"/>
          <xsd:enumeration value="DAV_715_Syllabus"/>
          <xsd:enumeration value="DAV_716"/>
          <xsd:enumeration value="DAV_716_Syllabus"/>
          <xsd:enumeration value="DAV_721"/>
          <xsd:enumeration value="DAV_721_Syllabus"/>
          <xsd:enumeration value="DAV_724"/>
          <xsd:enumeration value="DAV_724_Syllabus"/>
          <xsd:enumeration value="DAV_725"/>
          <xsd:enumeration value="DAV_725_Syllabus"/>
          <xsd:enumeration value="DAV_726"/>
          <xsd:enumeration value="DAV_726_Syllabus"/>
          <xsd:enumeration value="DAV_732"/>
          <xsd:enumeration value="DAV_732_Syllabus"/>
          <xsd:enumeration value="DAV_733"/>
          <xsd:enumeration value="DAV_733_Syllabus"/>
          <xsd:enumeration value="DAV_734"/>
          <xsd:enumeration value="DAV_734_Syllabus"/>
          <xsd:enumeration value="DAV_735"/>
          <xsd:enumeration value="DAV_735_Syllabus"/>
          <xsd:enumeration value="DAV_736"/>
          <xsd:enumeration value="DAV_736_Syllabus"/>
          <xsd:enumeration value="DAV_737"/>
          <xsd:enumeration value="DAV_737_Syllabus"/>
        </xsd:restriction>
      </xsd:simpleType>
    </xsd:element>
    <xsd:element name="DAV_x0020_Course_x0020_Folders" ma:index="15" nillable="true" ma:displayName="DAV Course Folders" ma:internalName="DAV_x0020_Course_x0020_Folders">
      <xsd:complexType>
        <xsd:complexContent>
          <xsd:extension base="dms:MultiChoice">
            <xsd:sequence>
              <xsd:element name="Value" maxOccurs="unbounded" minOccurs="0" nillable="true">
                <xsd:simpleType>
                  <xsd:restriction base="dms:Choice">
                    <xsd:enumeration value="DAV_701"/>
                    <xsd:enumeration value="DAV_702"/>
                    <xsd:enumeration value="DAV_703"/>
                    <xsd:enumeration value="DAV_711"/>
                    <xsd:enumeration value="DAV_712"/>
                    <xsd:enumeration value="DAV_713"/>
                    <xsd:enumeration value="DAV_714"/>
                    <xsd:enumeration value="DAV_715"/>
                    <xsd:enumeration value="DAV_716"/>
                    <xsd:enumeration value="DAV_721"/>
                    <xsd:enumeration value="DAV_724"/>
                    <xsd:enumeration value="DAV_725"/>
                    <xsd:enumeration value="DAV_726"/>
                    <xsd:enumeration value="DAV_721"/>
                    <xsd:enumeration value="DAV_732"/>
                    <xsd:enumeration value="DAV_733"/>
                    <xsd:enumeration value="DAV_734"/>
                    <xsd:enumeration value="DAV_735"/>
                    <xsd:enumeration value="DAV_736"/>
                    <xsd:enumeration value="DAV_737"/>
                    <xsd:enumeration value="DAV_Plagiarism_Tutorial"/>
                    <xsd:enumeration value="DAV_Chair_Training"/>
                    <xsd:enumeration value="DAV_Syllabi"/>
                    <xsd:enumeration value="DAV_Syllabi_OLD"/>
                  </xsd:restriction>
                </xsd:simpleType>
              </xsd:element>
            </xsd:sequence>
          </xsd:extension>
        </xsd:complexContent>
      </xsd:complexType>
    </xsd:element>
    <xsd:element name="Begin_x0020_Date" ma:index="16" nillable="true" ma:displayName="Available From" ma:description="Select the date for the document to begin displaying." ma:format="DateOnly" ma:indexed="true" ma:internalName="Begin_x0020_Date">
      <xsd:simpleType>
        <xsd:restriction base="dms:DateTime"/>
      </xsd:simpleType>
    </xsd:element>
    <xsd:element name="End_x0020_Date" ma:index="17" nillable="true" ma:displayName="Available To" ma:description="Select the date for the document to stop being displayed." ma:format="DateOnly" ma:internalName="End_x0020_Dat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be90a8-1370-467b-a1fc-9b3fe898f5e2">WWLMS-1-67141</_dlc_DocId>
    <End_x0020_Date xmlns="605e30f1-1d12-47d7-a810-39bb96f6f597" xsi:nil="true"/>
    <Begin_x0020_Date xmlns="605e30f1-1d12-47d7-a810-39bb96f6f597" xsi:nil="true"/>
    <DAV_x0020_Course_x0020_Folders xmlns="605e30f1-1d12-47d7-a810-39bb96f6f597"/>
    <_dlc_DocIdUrl xmlns="19be90a8-1370-467b-a1fc-9b3fe898f5e2">
      <Url>https://myerauedu.sharepoint.com/teams/LMS/_layouts/15/DocIdRedir.aspx?ID=WWLMS-1-67141</Url>
      <Description>WWLMS-1-67141</Description>
    </_dlc_DocIdUrl>
    <Folder xmlns="605e30f1-1d12-47d7-a810-39bb96f6f5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C01A94-7702-4D1B-99AE-890BD77E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90a8-1370-467b-a1fc-9b3fe898f5e2"/>
    <ds:schemaRef ds:uri="605e30f1-1d12-47d7-a810-39bb96f6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D4D58-7EAE-4D89-B7F0-B9C98164DF56}">
  <ds:schemaRefs>
    <ds:schemaRef ds:uri="http://schemas.microsoft.com/office/2006/metadata/properties"/>
    <ds:schemaRef ds:uri="http://schemas.microsoft.com/office/infopath/2007/PartnerControls"/>
    <ds:schemaRef ds:uri="19be90a8-1370-467b-a1fc-9b3fe898f5e2"/>
    <ds:schemaRef ds:uri="605e30f1-1d12-47d7-a810-39bb96f6f597"/>
  </ds:schemaRefs>
</ds:datastoreItem>
</file>

<file path=customXml/itemProps3.xml><?xml version="1.0" encoding="utf-8"?>
<ds:datastoreItem xmlns:ds="http://schemas.openxmlformats.org/officeDocument/2006/customXml" ds:itemID="{91B86ACE-9867-450F-A1AD-E20B79C6E891}">
  <ds:schemaRefs>
    <ds:schemaRef ds:uri="http://schemas.microsoft.com/sharepoint/v3/contenttype/forms"/>
  </ds:schemaRefs>
</ds:datastoreItem>
</file>

<file path=customXml/itemProps4.xml><?xml version="1.0" encoding="utf-8"?>
<ds:datastoreItem xmlns:ds="http://schemas.openxmlformats.org/officeDocument/2006/customXml" ds:itemID="{BBFD2692-D41B-4EB7-AC23-7CECE0E2D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Sexton</dc:creator>
  <cp:keywords/>
  <dc:description/>
  <cp:lastModifiedBy>Watts, Veronica L.</cp:lastModifiedBy>
  <cp:revision>4</cp:revision>
  <dcterms:created xsi:type="dcterms:W3CDTF">2022-04-24T21:13:00Z</dcterms:created>
  <dcterms:modified xsi:type="dcterms:W3CDTF">2022-04-25T15:50:00Z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15183</vt:lpwstr>
  </property>
  <property fmtid="{D5CDD505-2E9C-101B-9397-08002B2CF9AE}" pid="3" name="ContentTypeId">
    <vt:lpwstr>0x010100CC720BFF01C1D540B9E9D38933C3A444</vt:lpwstr>
  </property>
  <property fmtid="{D5CDD505-2E9C-101B-9397-08002B2CF9AE}" pid="4" name="_dlc_DocIdItemGuid">
    <vt:lpwstr>eccda400-783c-46d5-9ca0-78254dabb687</vt:lpwstr>
  </property>
</Properties>
</file>